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FE8B1" w14:textId="77777777" w:rsidR="001004F3" w:rsidRPr="00A83A4F" w:rsidRDefault="001004F3" w:rsidP="001004F3">
      <w:pPr>
        <w:pStyle w:val="Geenafstand"/>
        <w:rPr>
          <w:b/>
          <w:sz w:val="28"/>
          <w:szCs w:val="28"/>
          <w:lang w:eastAsia="nl-BE"/>
        </w:rPr>
      </w:pPr>
      <w:r w:rsidRPr="00A83A4F">
        <w:rPr>
          <w:b/>
          <w:sz w:val="28"/>
          <w:szCs w:val="28"/>
          <w:lang w:eastAsia="nl-BE"/>
        </w:rPr>
        <w:t xml:space="preserve">Lissabon, de wijk </w:t>
      </w:r>
      <w:proofErr w:type="spellStart"/>
      <w:r w:rsidRPr="00A83A4F">
        <w:rPr>
          <w:b/>
          <w:sz w:val="28"/>
          <w:szCs w:val="28"/>
          <w:lang w:eastAsia="nl-BE"/>
        </w:rPr>
        <w:t>Alfama</w:t>
      </w:r>
      <w:proofErr w:type="spellEnd"/>
    </w:p>
    <w:p w14:paraId="2F6E951C" w14:textId="77777777" w:rsidR="001004F3" w:rsidRPr="001004F3" w:rsidRDefault="001004F3" w:rsidP="001004F3">
      <w:pPr>
        <w:pStyle w:val="Geenafstand"/>
        <w:rPr>
          <w:lang w:eastAsia="nl-BE"/>
        </w:rPr>
      </w:pPr>
    </w:p>
    <w:p w14:paraId="405B1F99" w14:textId="2C99594F"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In vorig deel beloofde ik om te vertellen over ons bezoek aan </w:t>
      </w:r>
      <w:r w:rsidRPr="003C0A27">
        <w:rPr>
          <w:rFonts w:ascii="Times New Roman" w:hAnsi="Times New Roman" w:cs="Times New Roman"/>
          <w:b/>
          <w:bCs/>
          <w:sz w:val="24"/>
          <w:szCs w:val="24"/>
          <w:lang w:eastAsia="nl-BE"/>
        </w:rPr>
        <w:t>Castelo de São Jorge</w:t>
      </w:r>
      <w:r w:rsidRPr="001004F3">
        <w:rPr>
          <w:rFonts w:ascii="Times New Roman" w:hAnsi="Times New Roman" w:cs="Times New Roman"/>
          <w:sz w:val="24"/>
          <w:szCs w:val="24"/>
          <w:lang w:eastAsia="nl-BE"/>
        </w:rPr>
        <w:t xml:space="preserve"> , een vesting hoog boven het centrum van Lissabon.</w:t>
      </w:r>
    </w:p>
    <w:p w14:paraId="02D814EA" w14:textId="63C83FDF"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Maar vooraleer we d</w:t>
      </w:r>
      <w:r w:rsidR="003C0A27">
        <w:rPr>
          <w:rFonts w:ascii="Times New Roman" w:hAnsi="Times New Roman" w:cs="Times New Roman"/>
          <w:sz w:val="24"/>
          <w:szCs w:val="24"/>
          <w:lang w:eastAsia="nl-BE"/>
        </w:rPr>
        <w:t>ie</w:t>
      </w:r>
      <w:r w:rsidRPr="001004F3">
        <w:rPr>
          <w:rFonts w:ascii="Times New Roman" w:hAnsi="Times New Roman" w:cs="Times New Roman"/>
          <w:sz w:val="24"/>
          <w:szCs w:val="24"/>
          <w:lang w:eastAsia="nl-BE"/>
        </w:rPr>
        <w:t xml:space="preserve"> burcht bezoeken moeten we door de wijk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Deze wijk ligt opgebouwd tegen de burchtheuvel en is tijdens de grote aardbeving van 1755 grotendeels intact gebleven.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vormt, samen met Castelo, de oudste wijk van Lissabon. Hier aan de monding van de Taag, is de stad ontstaan.</w:t>
      </w:r>
    </w:p>
    <w:p w14:paraId="36A710CD" w14:textId="77777777" w:rsidR="00C1709A" w:rsidRPr="001004F3" w:rsidRDefault="00C1709A" w:rsidP="001004F3">
      <w:pPr>
        <w:pStyle w:val="Geenafstand"/>
        <w:rPr>
          <w:rFonts w:ascii="Times New Roman" w:hAnsi="Times New Roman" w:cs="Times New Roman"/>
          <w:sz w:val="24"/>
          <w:szCs w:val="24"/>
          <w:lang w:eastAsia="nl-BE"/>
        </w:rPr>
      </w:pPr>
    </w:p>
    <w:p w14:paraId="423C605E"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629FD33D" wp14:editId="1203F595">
            <wp:extent cx="3960000" cy="2977200"/>
            <wp:effectExtent l="0" t="0" r="2540" b="0"/>
            <wp:docPr id="39" name="Afbeelding 39" descr="6d309e151ec407385e75a7cf74207005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d309e151ec407385e75a7cf74207005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25CE84D4" w14:textId="090FE50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Vooraleer we onze klim naar de wijk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en Castelo de São Jorge beginnen, nemen we een kijkje bij een bijzonder gebouw.</w:t>
      </w:r>
    </w:p>
    <w:p w14:paraId="7ECA7E52" w14:textId="77777777" w:rsidR="00C1709A" w:rsidRDefault="00C1709A" w:rsidP="001004F3">
      <w:pPr>
        <w:pStyle w:val="Geenafstand"/>
        <w:rPr>
          <w:rFonts w:ascii="Times New Roman" w:hAnsi="Times New Roman" w:cs="Times New Roman"/>
          <w:sz w:val="27"/>
          <w:szCs w:val="27"/>
          <w:lang w:eastAsia="nl-BE"/>
        </w:rPr>
      </w:pPr>
    </w:p>
    <w:p w14:paraId="395D10AB" w14:textId="77777777" w:rsidR="001004F3" w:rsidRPr="00C1709A" w:rsidRDefault="001004F3" w:rsidP="001004F3">
      <w:pPr>
        <w:pStyle w:val="Geenafstand"/>
        <w:rPr>
          <w:rFonts w:ascii="Times New Roman" w:hAnsi="Times New Roman" w:cs="Times New Roman"/>
          <w:b/>
          <w:sz w:val="27"/>
          <w:szCs w:val="27"/>
          <w:lang w:eastAsia="nl-BE"/>
        </w:rPr>
      </w:pPr>
      <w:proofErr w:type="spellStart"/>
      <w:r w:rsidRPr="00C1709A">
        <w:rPr>
          <w:rFonts w:ascii="Times New Roman" w:hAnsi="Times New Roman" w:cs="Times New Roman"/>
          <w:b/>
          <w:sz w:val="27"/>
          <w:szCs w:val="27"/>
          <w:lang w:eastAsia="nl-BE"/>
        </w:rPr>
        <w:t>Casa</w:t>
      </w:r>
      <w:proofErr w:type="spellEnd"/>
      <w:r w:rsidRPr="00C1709A">
        <w:rPr>
          <w:rFonts w:ascii="Times New Roman" w:hAnsi="Times New Roman" w:cs="Times New Roman"/>
          <w:b/>
          <w:sz w:val="27"/>
          <w:szCs w:val="27"/>
          <w:lang w:eastAsia="nl-BE"/>
        </w:rPr>
        <w:t xml:space="preserve"> dos </w:t>
      </w:r>
      <w:proofErr w:type="spellStart"/>
      <w:r w:rsidRPr="00C1709A">
        <w:rPr>
          <w:rFonts w:ascii="Times New Roman" w:hAnsi="Times New Roman" w:cs="Times New Roman"/>
          <w:b/>
          <w:sz w:val="27"/>
          <w:szCs w:val="27"/>
          <w:lang w:eastAsia="nl-BE"/>
        </w:rPr>
        <w:t>bicos</w:t>
      </w:r>
      <w:proofErr w:type="spellEnd"/>
    </w:p>
    <w:p w14:paraId="425533C8" w14:textId="41D1E2A2"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Dit aparte gebouw zou dateren van 1523. Het is een architectonische parel, gedecoreerd met 1125 </w:t>
      </w:r>
      <w:proofErr w:type="spellStart"/>
      <w:r w:rsidRPr="001004F3">
        <w:rPr>
          <w:rFonts w:ascii="Times New Roman" w:hAnsi="Times New Roman" w:cs="Times New Roman"/>
          <w:sz w:val="24"/>
          <w:szCs w:val="24"/>
          <w:lang w:eastAsia="nl-BE"/>
        </w:rPr>
        <w:t>piramide-vormige</w:t>
      </w:r>
      <w:proofErr w:type="spellEnd"/>
      <w:r w:rsidRPr="001004F3">
        <w:rPr>
          <w:rFonts w:ascii="Times New Roman" w:hAnsi="Times New Roman" w:cs="Times New Roman"/>
          <w:sz w:val="24"/>
          <w:szCs w:val="24"/>
          <w:lang w:eastAsia="nl-BE"/>
        </w:rPr>
        <w:t xml:space="preserve"> stenen.</w:t>
      </w:r>
    </w:p>
    <w:p w14:paraId="2BF03752" w14:textId="77777777" w:rsidR="003C0A27" w:rsidRDefault="003C0A27" w:rsidP="001004F3">
      <w:pPr>
        <w:pStyle w:val="Geenafstand"/>
        <w:rPr>
          <w:rFonts w:ascii="Times New Roman" w:hAnsi="Times New Roman" w:cs="Times New Roman"/>
          <w:sz w:val="24"/>
          <w:szCs w:val="24"/>
          <w:lang w:eastAsia="nl-BE"/>
        </w:rPr>
      </w:pPr>
    </w:p>
    <w:p w14:paraId="59B05A51"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165CE4FC" wp14:editId="3CF10C5A">
            <wp:extent cx="3960000" cy="2977200"/>
            <wp:effectExtent l="0" t="0" r="2540" b="0"/>
            <wp:docPr id="38" name="Afbeelding 38" descr="5630e5d6f0407b535ab7bcbd1864d72f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630e5d6f0407b535ab7bcbd1864d72f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5D85CD62" w14:textId="77777777" w:rsidR="00F8450A" w:rsidRDefault="00F8450A" w:rsidP="001004F3">
      <w:pPr>
        <w:pStyle w:val="Geenafstand"/>
        <w:rPr>
          <w:rFonts w:ascii="Times New Roman" w:hAnsi="Times New Roman" w:cs="Times New Roman"/>
          <w:sz w:val="24"/>
          <w:szCs w:val="24"/>
          <w:lang w:eastAsia="nl-BE"/>
        </w:rPr>
      </w:pPr>
    </w:p>
    <w:p w14:paraId="7125216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Het was een paleis dat toebehoorde aan Afonso de Albuquerque, de Portugese onderkoning van India. Door de aardbeving van 1755 gingen de twee bovenste verdiepingen van het pand verloren maar die werden gerestaureerd.</w:t>
      </w:r>
    </w:p>
    <w:p w14:paraId="387EA550"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De bouwstijl is een mix van de Venetiaanse en de Portugese </w:t>
      </w:r>
      <w:hyperlink r:id="rId8" w:tgtFrame="_blank" w:history="1">
        <w:r w:rsidRPr="001004F3">
          <w:rPr>
            <w:rFonts w:ascii="Times New Roman" w:hAnsi="Times New Roman" w:cs="Times New Roman"/>
            <w:color w:val="0000FF"/>
            <w:sz w:val="24"/>
            <w:szCs w:val="24"/>
            <w:u w:val="single"/>
            <w:lang w:eastAsia="nl-BE"/>
          </w:rPr>
          <w:t>Manuelstijl</w:t>
        </w:r>
      </w:hyperlink>
      <w:r w:rsidRPr="001004F3">
        <w:rPr>
          <w:rFonts w:ascii="Times New Roman" w:hAnsi="Times New Roman" w:cs="Times New Roman"/>
          <w:sz w:val="24"/>
          <w:szCs w:val="24"/>
          <w:lang w:eastAsia="nl-BE"/>
        </w:rPr>
        <w:t>. De deur- en raamkozijnen zijn in laatgotische uitgevoerd, terwijl de façade zelf kenmerken vertoont van de vroege Italiaanse renaissance.</w:t>
      </w:r>
    </w:p>
    <w:p w14:paraId="6D98B983" w14:textId="77777777" w:rsidR="00C1709A" w:rsidRPr="001004F3" w:rsidRDefault="00C1709A" w:rsidP="001004F3">
      <w:pPr>
        <w:pStyle w:val="Geenafstand"/>
        <w:rPr>
          <w:rFonts w:ascii="Times New Roman" w:hAnsi="Times New Roman" w:cs="Times New Roman"/>
          <w:sz w:val="24"/>
          <w:szCs w:val="24"/>
          <w:lang w:eastAsia="nl-BE"/>
        </w:rPr>
      </w:pPr>
    </w:p>
    <w:p w14:paraId="1711D36C"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3D9CE552" wp14:editId="39870FCB">
            <wp:extent cx="2520000" cy="3358800"/>
            <wp:effectExtent l="0" t="0" r="0" b="0"/>
            <wp:docPr id="37" name="Afbeelding 37" descr="eb4f5f0df9ad0d6cf6c185c691cabfc6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4f5f0df9ad0d6cf6c185c691cabfc6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0000" cy="3358800"/>
                    </a:xfrm>
                    <a:prstGeom prst="rect">
                      <a:avLst/>
                    </a:prstGeom>
                    <a:noFill/>
                    <a:ln>
                      <a:noFill/>
                    </a:ln>
                  </pic:spPr>
                </pic:pic>
              </a:graphicData>
            </a:graphic>
          </wp:inline>
        </w:drawing>
      </w:r>
      <w:r w:rsidR="00C1709A">
        <w:rPr>
          <w:rFonts w:ascii="Times New Roman" w:hAnsi="Times New Roman" w:cs="Times New Roman"/>
          <w:noProof/>
          <w:color w:val="0000FF"/>
          <w:sz w:val="24"/>
          <w:szCs w:val="24"/>
          <w:lang w:eastAsia="nl-BE"/>
        </w:rPr>
        <w:t xml:space="preserve">     </w:t>
      </w:r>
      <w:r w:rsidRPr="001004F3">
        <w:rPr>
          <w:rFonts w:ascii="Times New Roman" w:hAnsi="Times New Roman" w:cs="Times New Roman"/>
          <w:noProof/>
          <w:color w:val="0000FF"/>
          <w:sz w:val="24"/>
          <w:szCs w:val="24"/>
          <w:lang w:eastAsia="nl-BE"/>
        </w:rPr>
        <w:drawing>
          <wp:inline distT="0" distB="0" distL="0" distR="0" wp14:anchorId="3DD66061" wp14:editId="0D75B1C5">
            <wp:extent cx="2160000" cy="3243600"/>
            <wp:effectExtent l="0" t="0" r="0" b="0"/>
            <wp:docPr id="36" name="Afbeelding 36" descr="99916ea584b649a9fec952337a5cc035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9916ea584b649a9fec952337a5cc035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3243600"/>
                    </a:xfrm>
                    <a:prstGeom prst="rect">
                      <a:avLst/>
                    </a:prstGeom>
                    <a:noFill/>
                    <a:ln>
                      <a:noFill/>
                    </a:ln>
                  </pic:spPr>
                </pic:pic>
              </a:graphicData>
            </a:graphic>
          </wp:inline>
        </w:drawing>
      </w:r>
    </w:p>
    <w:p w14:paraId="21E8A164"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748433EB" w14:textId="470DB93A" w:rsidR="001004F3" w:rsidRPr="001004F3" w:rsidRDefault="001004F3" w:rsidP="001004F3">
      <w:pPr>
        <w:pStyle w:val="Geenafstand"/>
        <w:rPr>
          <w:rFonts w:ascii="Times New Roman" w:hAnsi="Times New Roman" w:cs="Times New Roman"/>
          <w:sz w:val="24"/>
          <w:szCs w:val="24"/>
          <w:lang w:eastAsia="nl-BE"/>
        </w:rPr>
      </w:pPr>
    </w:p>
    <w:p w14:paraId="0EC8C03A"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73E0EAB9" wp14:editId="7487BF02">
            <wp:extent cx="4320000" cy="3247200"/>
            <wp:effectExtent l="0" t="0" r="4445" b="0"/>
            <wp:docPr id="35" name="Afbeelding 35" descr="b4c93334049e1821bfb2f2d83b372ca1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c93334049e1821bfb2f2d83b372ca1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6831C4E" w14:textId="77777777" w:rsidR="00C1709A" w:rsidRDefault="00C1709A" w:rsidP="001004F3">
      <w:pPr>
        <w:pStyle w:val="Geenafstand"/>
        <w:rPr>
          <w:rFonts w:ascii="Times New Roman" w:hAnsi="Times New Roman" w:cs="Times New Roman"/>
          <w:sz w:val="24"/>
          <w:szCs w:val="24"/>
          <w:lang w:eastAsia="nl-BE"/>
        </w:rPr>
      </w:pPr>
    </w:p>
    <w:p w14:paraId="2EE1AEC2" w14:textId="11C86F9D"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Het vier verdiepingen hoge </w:t>
      </w:r>
      <w:r w:rsidRPr="003C0A27">
        <w:rPr>
          <w:rFonts w:ascii="Times New Roman" w:hAnsi="Times New Roman" w:cs="Times New Roman"/>
          <w:b/>
          <w:bCs/>
          <w:sz w:val="24"/>
          <w:szCs w:val="24"/>
          <w:lang w:eastAsia="nl-BE"/>
        </w:rPr>
        <w:t>Huis der Pieken</w:t>
      </w:r>
      <w:r w:rsidRPr="001004F3">
        <w:rPr>
          <w:rFonts w:ascii="Times New Roman" w:hAnsi="Times New Roman" w:cs="Times New Roman"/>
          <w:sz w:val="24"/>
          <w:szCs w:val="24"/>
          <w:lang w:eastAsia="nl-BE"/>
        </w:rPr>
        <w:t xml:space="preserve"> is een typisch stadspaleis uit de Renaissance. In de 17de eeuw kreeg het de naam Huis der Diamanten. De vooruitstekende, piramidevormige, </w:t>
      </w:r>
      <w:r w:rsidRPr="001004F3">
        <w:rPr>
          <w:rFonts w:ascii="Times New Roman" w:hAnsi="Times New Roman" w:cs="Times New Roman"/>
          <w:sz w:val="24"/>
          <w:szCs w:val="24"/>
          <w:lang w:eastAsia="nl-BE"/>
        </w:rPr>
        <w:lastRenderedPageBreak/>
        <w:t>spitse stenen, doen denken aan geslepen diamanten. En volgens de legende was het ooit bezet met edelstenen.</w:t>
      </w:r>
    </w:p>
    <w:p w14:paraId="516E99CC" w14:textId="77777777" w:rsidR="003C0A27" w:rsidRPr="001004F3" w:rsidRDefault="003C0A27" w:rsidP="001004F3">
      <w:pPr>
        <w:pStyle w:val="Geenafstand"/>
        <w:rPr>
          <w:rFonts w:ascii="Times New Roman" w:hAnsi="Times New Roman" w:cs="Times New Roman"/>
          <w:sz w:val="24"/>
          <w:szCs w:val="24"/>
          <w:lang w:eastAsia="nl-BE"/>
        </w:rPr>
      </w:pPr>
    </w:p>
    <w:p w14:paraId="22FA1AD3"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220DE473" wp14:editId="1B0F170E">
            <wp:extent cx="4320000" cy="3247200"/>
            <wp:effectExtent l="0" t="0" r="4445" b="0"/>
            <wp:docPr id="34" name="Afbeelding 34" descr="b1f47b01f1c6b845e490730c83c8ca9a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1f47b01f1c6b845e490730c83c8ca9a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6FE3DC07"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137CEE69"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We wandelen verder en komen langs de Kathedraal van Lissabon.</w:t>
      </w:r>
    </w:p>
    <w:p w14:paraId="3AD2DAFB" w14:textId="77777777" w:rsidR="00C1709A" w:rsidRDefault="00C1709A" w:rsidP="001004F3">
      <w:pPr>
        <w:pStyle w:val="Geenafstand"/>
        <w:rPr>
          <w:rFonts w:ascii="Times New Roman" w:hAnsi="Times New Roman" w:cs="Times New Roman"/>
          <w:sz w:val="27"/>
          <w:szCs w:val="27"/>
          <w:lang w:eastAsia="nl-BE"/>
        </w:rPr>
      </w:pPr>
    </w:p>
    <w:p w14:paraId="4627A8CC" w14:textId="0F6F842A" w:rsidR="001004F3" w:rsidRDefault="001004F3" w:rsidP="001004F3">
      <w:pPr>
        <w:pStyle w:val="Geenafstand"/>
        <w:rPr>
          <w:rFonts w:ascii="Times New Roman" w:hAnsi="Times New Roman" w:cs="Times New Roman"/>
          <w:b/>
          <w:sz w:val="27"/>
          <w:szCs w:val="27"/>
          <w:lang w:eastAsia="nl-BE"/>
        </w:rPr>
      </w:pPr>
      <w:proofErr w:type="spellStart"/>
      <w:r w:rsidRPr="00C1709A">
        <w:rPr>
          <w:rFonts w:ascii="Times New Roman" w:hAnsi="Times New Roman" w:cs="Times New Roman"/>
          <w:b/>
          <w:sz w:val="27"/>
          <w:szCs w:val="27"/>
          <w:lang w:eastAsia="nl-BE"/>
        </w:rPr>
        <w:t>Cathédral</w:t>
      </w:r>
      <w:proofErr w:type="spellEnd"/>
      <w:r w:rsidRPr="00C1709A">
        <w:rPr>
          <w:rFonts w:ascii="Times New Roman" w:hAnsi="Times New Roman" w:cs="Times New Roman"/>
          <w:b/>
          <w:sz w:val="27"/>
          <w:szCs w:val="27"/>
          <w:lang w:eastAsia="nl-BE"/>
        </w:rPr>
        <w:t xml:space="preserve"> Sé </w:t>
      </w:r>
      <w:proofErr w:type="spellStart"/>
      <w:r w:rsidRPr="00C1709A">
        <w:rPr>
          <w:rFonts w:ascii="Times New Roman" w:hAnsi="Times New Roman" w:cs="Times New Roman"/>
          <w:b/>
          <w:sz w:val="27"/>
          <w:szCs w:val="27"/>
          <w:lang w:eastAsia="nl-BE"/>
        </w:rPr>
        <w:t>Patriarchal</w:t>
      </w:r>
      <w:proofErr w:type="spellEnd"/>
    </w:p>
    <w:p w14:paraId="442E07F0" w14:textId="77777777" w:rsidR="003C0A27" w:rsidRPr="00C1709A" w:rsidRDefault="003C0A27" w:rsidP="001004F3">
      <w:pPr>
        <w:pStyle w:val="Geenafstand"/>
        <w:rPr>
          <w:rFonts w:ascii="Times New Roman" w:hAnsi="Times New Roman" w:cs="Times New Roman"/>
          <w:b/>
          <w:sz w:val="27"/>
          <w:szCs w:val="27"/>
          <w:lang w:eastAsia="nl-BE"/>
        </w:rPr>
      </w:pPr>
    </w:p>
    <w:p w14:paraId="7A837D3C"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28C70B1" wp14:editId="60CBEBA6">
            <wp:extent cx="4086000" cy="3070800"/>
            <wp:effectExtent l="0" t="0" r="0" b="0"/>
            <wp:docPr id="33" name="Afbeelding 33" descr="2a5f290a0f03c44d2e625f584049e8a1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a5f290a0f03c44d2e625f584049e8a1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6000" cy="3070800"/>
                    </a:xfrm>
                    <a:prstGeom prst="rect">
                      <a:avLst/>
                    </a:prstGeom>
                    <a:noFill/>
                    <a:ln>
                      <a:noFill/>
                    </a:ln>
                  </pic:spPr>
                </pic:pic>
              </a:graphicData>
            </a:graphic>
          </wp:inline>
        </w:drawing>
      </w:r>
    </w:p>
    <w:p w14:paraId="216872EA" w14:textId="77777777" w:rsidR="00C1709A" w:rsidRDefault="00C1709A" w:rsidP="001004F3">
      <w:pPr>
        <w:pStyle w:val="Geenafstand"/>
        <w:rPr>
          <w:rFonts w:ascii="Times New Roman" w:hAnsi="Times New Roman" w:cs="Times New Roman"/>
          <w:sz w:val="24"/>
          <w:szCs w:val="24"/>
          <w:lang w:eastAsia="nl-BE"/>
        </w:rPr>
      </w:pPr>
    </w:p>
    <w:p w14:paraId="3F0D484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Deze bijna 1.000 jaar oude kerk, gewijd aan de Santa Maria </w:t>
      </w:r>
      <w:proofErr w:type="spellStart"/>
      <w:r w:rsidRPr="001004F3">
        <w:rPr>
          <w:rFonts w:ascii="Times New Roman" w:hAnsi="Times New Roman" w:cs="Times New Roman"/>
          <w:sz w:val="24"/>
          <w:szCs w:val="24"/>
          <w:lang w:eastAsia="nl-BE"/>
        </w:rPr>
        <w:t>Mayor</w:t>
      </w:r>
      <w:proofErr w:type="spellEnd"/>
      <w:r w:rsidRPr="001004F3">
        <w:rPr>
          <w:rFonts w:ascii="Times New Roman" w:hAnsi="Times New Roman" w:cs="Times New Roman"/>
          <w:sz w:val="24"/>
          <w:szCs w:val="24"/>
          <w:lang w:eastAsia="nl-BE"/>
        </w:rPr>
        <w:t>, is één van de grootste en oudste kerken van de stad.</w:t>
      </w:r>
    </w:p>
    <w:p w14:paraId="7B99F03A" w14:textId="2FC0B86A"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De benaming </w:t>
      </w:r>
      <w:r w:rsidRPr="003C0A27">
        <w:rPr>
          <w:rFonts w:ascii="Times New Roman" w:hAnsi="Times New Roman" w:cs="Times New Roman"/>
          <w:b/>
          <w:bCs/>
          <w:sz w:val="24"/>
          <w:szCs w:val="24"/>
          <w:lang w:eastAsia="nl-BE"/>
        </w:rPr>
        <w:t>Sé</w:t>
      </w:r>
      <w:r w:rsidRPr="001004F3">
        <w:rPr>
          <w:rFonts w:ascii="Times New Roman" w:hAnsi="Times New Roman" w:cs="Times New Roman"/>
          <w:sz w:val="24"/>
          <w:szCs w:val="24"/>
          <w:lang w:eastAsia="nl-BE"/>
        </w:rPr>
        <w:t xml:space="preserve"> voor kathedraal is afgeleid van ‘</w:t>
      </w:r>
      <w:proofErr w:type="spellStart"/>
      <w:r w:rsidRPr="001004F3">
        <w:rPr>
          <w:rFonts w:ascii="Times New Roman" w:hAnsi="Times New Roman" w:cs="Times New Roman"/>
          <w:sz w:val="24"/>
          <w:szCs w:val="24"/>
          <w:lang w:eastAsia="nl-BE"/>
        </w:rPr>
        <w:t>sede</w:t>
      </w:r>
      <w:proofErr w:type="spellEnd"/>
      <w:r w:rsidRPr="001004F3">
        <w:rPr>
          <w:rFonts w:ascii="Times New Roman" w:hAnsi="Times New Roman" w:cs="Times New Roman"/>
          <w:sz w:val="24"/>
          <w:szCs w:val="24"/>
          <w:lang w:eastAsia="nl-BE"/>
        </w:rPr>
        <w:t xml:space="preserve">’ (bisschopszetel). Nadat koning Dom </w:t>
      </w:r>
      <w:proofErr w:type="spellStart"/>
      <w:r w:rsidRPr="001004F3">
        <w:rPr>
          <w:rFonts w:ascii="Times New Roman" w:hAnsi="Times New Roman" w:cs="Times New Roman"/>
          <w:sz w:val="24"/>
          <w:szCs w:val="24"/>
          <w:lang w:eastAsia="nl-BE"/>
        </w:rPr>
        <w:t>Alfonso</w:t>
      </w:r>
      <w:proofErr w:type="spellEnd"/>
      <w:r w:rsidRPr="001004F3">
        <w:rPr>
          <w:rFonts w:ascii="Times New Roman" w:hAnsi="Times New Roman" w:cs="Times New Roman"/>
          <w:sz w:val="24"/>
          <w:szCs w:val="24"/>
          <w:lang w:eastAsia="nl-BE"/>
        </w:rPr>
        <w:t xml:space="preserve"> </w:t>
      </w:r>
      <w:proofErr w:type="spellStart"/>
      <w:r w:rsidRPr="001004F3">
        <w:rPr>
          <w:rFonts w:ascii="Times New Roman" w:hAnsi="Times New Roman" w:cs="Times New Roman"/>
          <w:sz w:val="24"/>
          <w:szCs w:val="24"/>
          <w:lang w:eastAsia="nl-BE"/>
        </w:rPr>
        <w:t>Henriques</w:t>
      </w:r>
      <w:proofErr w:type="spellEnd"/>
      <w:r w:rsidRPr="001004F3">
        <w:rPr>
          <w:rFonts w:ascii="Times New Roman" w:hAnsi="Times New Roman" w:cs="Times New Roman"/>
          <w:sz w:val="24"/>
          <w:szCs w:val="24"/>
          <w:lang w:eastAsia="nl-BE"/>
        </w:rPr>
        <w:t xml:space="preserve"> Lissabon had heroverd, werd de kathedraal in 1147 gebouwd op de ruïnes </w:t>
      </w:r>
      <w:r w:rsidRPr="001004F3">
        <w:rPr>
          <w:rFonts w:ascii="Times New Roman" w:hAnsi="Times New Roman" w:cs="Times New Roman"/>
          <w:sz w:val="24"/>
          <w:szCs w:val="24"/>
          <w:lang w:eastAsia="nl-BE"/>
        </w:rPr>
        <w:lastRenderedPageBreak/>
        <w:t xml:space="preserve">van de Moorse moskee en was ze een van de centrale punten in de wijk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Het gebouw moest van toen af de grootsheid van het christendom symboliseren.</w:t>
      </w:r>
    </w:p>
    <w:p w14:paraId="5BA1E29F" w14:textId="77777777" w:rsidR="00F8450A" w:rsidRPr="001004F3" w:rsidRDefault="00F8450A" w:rsidP="001004F3">
      <w:pPr>
        <w:pStyle w:val="Geenafstand"/>
        <w:rPr>
          <w:rFonts w:ascii="Times New Roman" w:hAnsi="Times New Roman" w:cs="Times New Roman"/>
          <w:sz w:val="24"/>
          <w:szCs w:val="24"/>
          <w:lang w:eastAsia="nl-BE"/>
        </w:rPr>
      </w:pPr>
    </w:p>
    <w:p w14:paraId="6C7FC9D9" w14:textId="1F96A36A"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A1C25BD" wp14:editId="7837FD8A">
            <wp:extent cx="2772000" cy="3690000"/>
            <wp:effectExtent l="0" t="0" r="9525" b="5715"/>
            <wp:docPr id="32" name="Afbeelding 32" descr="a5911b5ab80612438d4d254f3e0c4005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5911b5ab80612438d4d254f3e0c4005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r w:rsidR="003C0A27">
        <w:rPr>
          <w:rFonts w:ascii="Times New Roman" w:hAnsi="Times New Roman" w:cs="Times New Roman"/>
          <w:noProof/>
          <w:color w:val="0000FF"/>
          <w:sz w:val="24"/>
          <w:szCs w:val="24"/>
          <w:lang w:eastAsia="nl-BE"/>
        </w:rPr>
        <w:t xml:space="preserve">    </w:t>
      </w:r>
      <w:r w:rsidR="003C0A27" w:rsidRPr="001004F3">
        <w:rPr>
          <w:rFonts w:ascii="Times New Roman" w:hAnsi="Times New Roman" w:cs="Times New Roman"/>
          <w:noProof/>
          <w:color w:val="0000FF"/>
          <w:sz w:val="24"/>
          <w:szCs w:val="24"/>
          <w:lang w:eastAsia="nl-BE"/>
        </w:rPr>
        <w:drawing>
          <wp:inline distT="0" distB="0" distL="0" distR="0" wp14:anchorId="63C3C670" wp14:editId="68A0A4C1">
            <wp:extent cx="2772000" cy="3686400"/>
            <wp:effectExtent l="0" t="0" r="9525" b="0"/>
            <wp:docPr id="31" name="Afbeelding 31" descr="e34b48d6f573b0cdcff4062f95dc937c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34b48d6f573b0cdcff4062f95dc937c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2000" cy="3686400"/>
                    </a:xfrm>
                    <a:prstGeom prst="rect">
                      <a:avLst/>
                    </a:prstGeom>
                    <a:noFill/>
                    <a:ln>
                      <a:noFill/>
                    </a:ln>
                  </pic:spPr>
                </pic:pic>
              </a:graphicData>
            </a:graphic>
          </wp:inline>
        </w:drawing>
      </w:r>
    </w:p>
    <w:p w14:paraId="5640CF56" w14:textId="77777777" w:rsidR="003C0A27" w:rsidRDefault="003C0A27" w:rsidP="001004F3">
      <w:pPr>
        <w:pStyle w:val="Geenafstand"/>
        <w:rPr>
          <w:rFonts w:ascii="Times New Roman" w:hAnsi="Times New Roman" w:cs="Times New Roman"/>
          <w:sz w:val="24"/>
          <w:szCs w:val="24"/>
          <w:lang w:eastAsia="nl-BE"/>
        </w:rPr>
      </w:pPr>
    </w:p>
    <w:p w14:paraId="7D6F6CBC" w14:textId="7107E09D"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Door de eeuwen heen werd de kathedraal, vooral door de aardbeving meermalen beschadigd. Ze werd gerestaureerd en in een mix van architectuurstijlen opgetrokken. Wel een erg mooie mix, overigens.</w:t>
      </w:r>
    </w:p>
    <w:p w14:paraId="36AB5F8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De gevel dateert van het einde van de 14de eeuw. Met haar muren uit </w:t>
      </w:r>
      <w:proofErr w:type="spellStart"/>
      <w:r w:rsidRPr="001004F3">
        <w:rPr>
          <w:rFonts w:ascii="Times New Roman" w:hAnsi="Times New Roman" w:cs="Times New Roman"/>
          <w:sz w:val="24"/>
          <w:szCs w:val="24"/>
          <w:lang w:eastAsia="nl-BE"/>
        </w:rPr>
        <w:t>quaderzandsteen</w:t>
      </w:r>
      <w:proofErr w:type="spellEnd"/>
      <w:r w:rsidRPr="001004F3">
        <w:rPr>
          <w:rFonts w:ascii="Times New Roman" w:hAnsi="Times New Roman" w:cs="Times New Roman"/>
          <w:sz w:val="24"/>
          <w:szCs w:val="24"/>
          <w:lang w:eastAsia="nl-BE"/>
        </w:rPr>
        <w:t xml:space="preserve"> ziet ze er vandaag nog altijd uit als een burcht en wordt geflankeerd door twee torens met kantelen – net of ze de wacht houden - waardoor de kerk meer aan een vesting doet denken.</w:t>
      </w:r>
    </w:p>
    <w:p w14:paraId="677BD7C4" w14:textId="3964E241" w:rsidR="00C1709A" w:rsidRDefault="00C1709A" w:rsidP="001004F3">
      <w:pPr>
        <w:pStyle w:val="Geenafstand"/>
        <w:rPr>
          <w:rFonts w:ascii="Times New Roman" w:hAnsi="Times New Roman" w:cs="Times New Roman"/>
          <w:sz w:val="24"/>
          <w:szCs w:val="24"/>
          <w:lang w:eastAsia="nl-BE"/>
        </w:rPr>
      </w:pPr>
    </w:p>
    <w:p w14:paraId="1511565E"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De kathedraal, de Sé mag dan nog indruk maken met de twee imposante torens … binnen valt de kerk tegen!  Het interieur is kaal en vervallen. Maar ja, misschien komt het doordat we verwend zijn en al zoveel moois gezien hebben?</w:t>
      </w:r>
    </w:p>
    <w:p w14:paraId="552B17A8" w14:textId="77777777" w:rsidR="00C1709A"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Er zijn verschillende bouwstijlen zichtbaar : Romaanse hoofdschip en zijschepen, barokke koor en orgel, gotische kapellen aan de zijkanten.</w:t>
      </w:r>
    </w:p>
    <w:p w14:paraId="71377B1E" w14:textId="77777777" w:rsidR="00C1709A" w:rsidRDefault="00C1709A" w:rsidP="001004F3">
      <w:pPr>
        <w:pStyle w:val="Geenafstand"/>
        <w:rPr>
          <w:rFonts w:ascii="Times New Roman" w:hAnsi="Times New Roman" w:cs="Times New Roman"/>
          <w:sz w:val="24"/>
          <w:szCs w:val="24"/>
          <w:lang w:eastAsia="nl-BE"/>
        </w:rPr>
      </w:pPr>
    </w:p>
    <w:p w14:paraId="787B2E19" w14:textId="77777777" w:rsidR="00C1709A" w:rsidRDefault="00C1709A" w:rsidP="001004F3">
      <w:pPr>
        <w:pStyle w:val="Geenafstand"/>
        <w:rPr>
          <w:rFonts w:ascii="Times New Roman" w:hAnsi="Times New Roman" w:cs="Times New Roman"/>
          <w:noProof/>
          <w:color w:val="0000FF"/>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2C943D26" wp14:editId="4DFA96D2">
            <wp:extent cx="2467610" cy="1852295"/>
            <wp:effectExtent l="0" t="0" r="8890" b="0"/>
            <wp:docPr id="29" name="Afbeelding 29" descr="399d8235b2e225355ba853c6876d37de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99d8235b2e225355ba853c6876d37de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7610" cy="1852295"/>
                    </a:xfrm>
                    <a:prstGeom prst="rect">
                      <a:avLst/>
                    </a:prstGeom>
                    <a:noFill/>
                    <a:ln>
                      <a:noFill/>
                    </a:ln>
                  </pic:spPr>
                </pic:pic>
              </a:graphicData>
            </a:graphic>
          </wp:inline>
        </w:drawing>
      </w:r>
      <w:r>
        <w:rPr>
          <w:rFonts w:ascii="Times New Roman" w:hAnsi="Times New Roman" w:cs="Times New Roman"/>
          <w:noProof/>
          <w:color w:val="0000FF"/>
          <w:sz w:val="24"/>
          <w:szCs w:val="24"/>
          <w:lang w:eastAsia="nl-BE"/>
        </w:rPr>
        <w:t xml:space="preserve">     </w:t>
      </w:r>
      <w:r w:rsidRPr="001004F3">
        <w:rPr>
          <w:rFonts w:ascii="Times New Roman" w:hAnsi="Times New Roman" w:cs="Times New Roman"/>
          <w:noProof/>
          <w:color w:val="0000FF"/>
          <w:sz w:val="24"/>
          <w:szCs w:val="24"/>
          <w:lang w:eastAsia="nl-BE"/>
        </w:rPr>
        <w:drawing>
          <wp:inline distT="0" distB="0" distL="0" distR="0" wp14:anchorId="2178E316" wp14:editId="35AC92F1">
            <wp:extent cx="2861310" cy="2144395"/>
            <wp:effectExtent l="0" t="0" r="0" b="8255"/>
            <wp:docPr id="28" name="Afbeelding 28" descr="7c4985c2bbbbb483f47371eb4fc6a638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c4985c2bbbbb483f47371eb4fc6a638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1310" cy="2144395"/>
                    </a:xfrm>
                    <a:prstGeom prst="rect">
                      <a:avLst/>
                    </a:prstGeom>
                    <a:noFill/>
                    <a:ln>
                      <a:noFill/>
                    </a:ln>
                  </pic:spPr>
                </pic:pic>
              </a:graphicData>
            </a:graphic>
          </wp:inline>
        </w:drawing>
      </w:r>
    </w:p>
    <w:p w14:paraId="46FDD13C" w14:textId="77777777" w:rsidR="00C1709A" w:rsidRDefault="00C1709A" w:rsidP="001004F3">
      <w:pPr>
        <w:pStyle w:val="Geenafstand"/>
        <w:rPr>
          <w:rFonts w:ascii="Times New Roman" w:hAnsi="Times New Roman" w:cs="Times New Roman"/>
          <w:sz w:val="24"/>
          <w:szCs w:val="24"/>
          <w:lang w:eastAsia="nl-BE"/>
        </w:rPr>
      </w:pPr>
    </w:p>
    <w:p w14:paraId="1250BBDF" w14:textId="77777777" w:rsidR="00C1709A" w:rsidRPr="001004F3" w:rsidRDefault="00C1709A" w:rsidP="001004F3">
      <w:pPr>
        <w:pStyle w:val="Geenafstand"/>
        <w:rPr>
          <w:rFonts w:ascii="Times New Roman" w:hAnsi="Times New Roman" w:cs="Times New Roman"/>
          <w:sz w:val="24"/>
          <w:szCs w:val="24"/>
          <w:lang w:eastAsia="nl-BE"/>
        </w:rPr>
      </w:pPr>
    </w:p>
    <w:p w14:paraId="3E442205"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388DFA1F" wp14:editId="39C1578C">
            <wp:extent cx="2861310" cy="3807460"/>
            <wp:effectExtent l="0" t="0" r="0" b="2540"/>
            <wp:docPr id="30" name="Afbeelding 30" descr="891963e67437170000bc0d833e2ec63c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91963e67437170000bc0d833e2ec63c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1310" cy="3807460"/>
                    </a:xfrm>
                    <a:prstGeom prst="rect">
                      <a:avLst/>
                    </a:prstGeom>
                    <a:noFill/>
                    <a:ln>
                      <a:noFill/>
                    </a:ln>
                  </pic:spPr>
                </pic:pic>
              </a:graphicData>
            </a:graphic>
          </wp:inline>
        </w:drawing>
      </w:r>
    </w:p>
    <w:p w14:paraId="56D9E2A5"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het orgel</w:t>
      </w:r>
    </w:p>
    <w:p w14:paraId="7FD8C30E" w14:textId="77777777" w:rsidR="001004F3" w:rsidRPr="001004F3" w:rsidRDefault="001004F3" w:rsidP="001004F3">
      <w:pPr>
        <w:pStyle w:val="Geenafstand"/>
        <w:rPr>
          <w:rFonts w:ascii="Times New Roman" w:hAnsi="Times New Roman" w:cs="Times New Roman"/>
          <w:sz w:val="24"/>
          <w:szCs w:val="24"/>
          <w:lang w:eastAsia="nl-BE"/>
        </w:rPr>
      </w:pPr>
    </w:p>
    <w:p w14:paraId="39BFFE9A"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494858FF" wp14:editId="778AFEE2">
            <wp:extent cx="3578860" cy="2664460"/>
            <wp:effectExtent l="0" t="0" r="2540" b="2540"/>
            <wp:docPr id="27" name="Afbeelding 27" descr="c5045cc711013d6f06be117daa7f3631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5045cc711013d6f06be117daa7f3631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8860" cy="2664460"/>
                    </a:xfrm>
                    <a:prstGeom prst="rect">
                      <a:avLst/>
                    </a:prstGeom>
                    <a:noFill/>
                    <a:ln>
                      <a:noFill/>
                    </a:ln>
                  </pic:spPr>
                </pic:pic>
              </a:graphicData>
            </a:graphic>
          </wp:inline>
        </w:drawing>
      </w:r>
    </w:p>
    <w:p w14:paraId="1597200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17E3E1F6" w14:textId="77777777" w:rsidR="003C0A27" w:rsidRDefault="003C0A27" w:rsidP="001004F3">
      <w:pPr>
        <w:pStyle w:val="Geenafstand"/>
        <w:rPr>
          <w:rFonts w:ascii="Times New Roman" w:hAnsi="Times New Roman" w:cs="Times New Roman"/>
          <w:sz w:val="27"/>
          <w:szCs w:val="27"/>
          <w:lang w:eastAsia="nl-BE"/>
        </w:rPr>
      </w:pPr>
    </w:p>
    <w:p w14:paraId="61B399D5" w14:textId="66FD20E5" w:rsidR="001004F3" w:rsidRPr="003C0A27" w:rsidRDefault="001004F3" w:rsidP="001004F3">
      <w:pPr>
        <w:pStyle w:val="Geenafstand"/>
        <w:rPr>
          <w:rFonts w:ascii="Times New Roman" w:hAnsi="Times New Roman" w:cs="Times New Roman"/>
          <w:b/>
          <w:bCs/>
          <w:sz w:val="27"/>
          <w:szCs w:val="27"/>
          <w:lang w:eastAsia="nl-BE"/>
        </w:rPr>
      </w:pPr>
      <w:r w:rsidRPr="003C0A27">
        <w:rPr>
          <w:rFonts w:ascii="Times New Roman" w:hAnsi="Times New Roman" w:cs="Times New Roman"/>
          <w:b/>
          <w:bCs/>
          <w:sz w:val="27"/>
          <w:szCs w:val="27"/>
          <w:lang w:eastAsia="nl-BE"/>
        </w:rPr>
        <w:t xml:space="preserve">De </w:t>
      </w:r>
      <w:proofErr w:type="spellStart"/>
      <w:r w:rsidRPr="003C0A27">
        <w:rPr>
          <w:rFonts w:ascii="Times New Roman" w:hAnsi="Times New Roman" w:cs="Times New Roman"/>
          <w:b/>
          <w:bCs/>
          <w:sz w:val="27"/>
          <w:szCs w:val="27"/>
          <w:lang w:eastAsia="nl-BE"/>
        </w:rPr>
        <w:t>Alfama</w:t>
      </w:r>
      <w:proofErr w:type="spellEnd"/>
      <w:r w:rsidRPr="003C0A27">
        <w:rPr>
          <w:rFonts w:ascii="Times New Roman" w:hAnsi="Times New Roman" w:cs="Times New Roman"/>
          <w:b/>
          <w:bCs/>
          <w:sz w:val="27"/>
          <w:szCs w:val="27"/>
          <w:lang w:eastAsia="nl-BE"/>
        </w:rPr>
        <w:t xml:space="preserve"> wijk</w:t>
      </w:r>
    </w:p>
    <w:p w14:paraId="4221678E"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Het woord ‘schilderachtig’ klinkt misschien wat cliché, maar als we door deze oude Moorse wijk slenteren, kunnen we geen ander woord verzinnen.</w:t>
      </w:r>
    </w:p>
    <w:p w14:paraId="168E9100" w14:textId="77777777" w:rsidR="00C1709A"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2A61128C" wp14:editId="1C605C02">
            <wp:extent cx="4320000" cy="2876400"/>
            <wp:effectExtent l="0" t="0" r="4445" b="635"/>
            <wp:docPr id="26" name="Afbeelding 26" descr="6162e26cd67f2a1ec1413f4279bb14be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162e26cd67f2a1ec1413f4279bb14be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000" cy="2876400"/>
                    </a:xfrm>
                    <a:prstGeom prst="rect">
                      <a:avLst/>
                    </a:prstGeom>
                    <a:noFill/>
                    <a:ln>
                      <a:noFill/>
                    </a:ln>
                  </pic:spPr>
                </pic:pic>
              </a:graphicData>
            </a:graphic>
          </wp:inline>
        </w:drawing>
      </w:r>
    </w:p>
    <w:p w14:paraId="178C9865" w14:textId="77777777" w:rsidR="003E5604" w:rsidRDefault="003E5604" w:rsidP="001004F3">
      <w:pPr>
        <w:pStyle w:val="Geenafstand"/>
        <w:rPr>
          <w:rFonts w:ascii="Times New Roman" w:hAnsi="Times New Roman" w:cs="Times New Roman"/>
          <w:sz w:val="24"/>
          <w:szCs w:val="24"/>
          <w:lang w:eastAsia="nl-BE"/>
        </w:rPr>
      </w:pPr>
    </w:p>
    <w:p w14:paraId="765D5B61" w14:textId="07BF198F" w:rsidR="00C1709A"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Via talloze trapjes en poortjes klimmen we in een tamelijk willekeurige richting verder omhoog het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in.</w:t>
      </w:r>
    </w:p>
    <w:p w14:paraId="494445A3" w14:textId="77777777" w:rsidR="003E5604" w:rsidRPr="001004F3" w:rsidRDefault="003E5604" w:rsidP="001004F3">
      <w:pPr>
        <w:pStyle w:val="Geenafstand"/>
        <w:rPr>
          <w:rFonts w:ascii="Times New Roman" w:hAnsi="Times New Roman" w:cs="Times New Roman"/>
          <w:sz w:val="24"/>
          <w:szCs w:val="24"/>
          <w:lang w:eastAsia="nl-BE"/>
        </w:rPr>
      </w:pPr>
    </w:p>
    <w:p w14:paraId="768782C9" w14:textId="4165C62E"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58EF5BC5" wp14:editId="1000EB2A">
            <wp:extent cx="2772000" cy="3690000"/>
            <wp:effectExtent l="0" t="0" r="9525" b="5715"/>
            <wp:docPr id="25" name="Afbeelding 25" descr="fdfb2511c3a09ba3c01bcea2886f22a7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dfb2511c3a09ba3c01bcea2886f22a7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r w:rsidR="003E5604">
        <w:rPr>
          <w:rFonts w:ascii="Times New Roman" w:hAnsi="Times New Roman" w:cs="Times New Roman"/>
          <w:noProof/>
          <w:color w:val="0000FF"/>
          <w:sz w:val="24"/>
          <w:szCs w:val="24"/>
          <w:lang w:eastAsia="nl-BE"/>
        </w:rPr>
        <w:t xml:space="preserve">   </w:t>
      </w:r>
      <w:r w:rsidR="003E5604" w:rsidRPr="001004F3">
        <w:rPr>
          <w:rFonts w:ascii="Times New Roman" w:hAnsi="Times New Roman" w:cs="Times New Roman"/>
          <w:noProof/>
          <w:color w:val="0000FF"/>
          <w:sz w:val="24"/>
          <w:szCs w:val="24"/>
          <w:lang w:eastAsia="nl-BE"/>
        </w:rPr>
        <w:drawing>
          <wp:inline distT="0" distB="0" distL="0" distR="0" wp14:anchorId="64CC9CF8" wp14:editId="18AEC8A9">
            <wp:extent cx="2772000" cy="3693600"/>
            <wp:effectExtent l="0" t="0" r="0" b="2540"/>
            <wp:docPr id="24" name="Afbeelding 24" descr="3585bb00ac0ed759c3d0c2330ef31583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585bb00ac0ed759c3d0c2330ef31583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2000" cy="3693600"/>
                    </a:xfrm>
                    <a:prstGeom prst="rect">
                      <a:avLst/>
                    </a:prstGeom>
                    <a:noFill/>
                    <a:ln>
                      <a:noFill/>
                    </a:ln>
                  </pic:spPr>
                </pic:pic>
              </a:graphicData>
            </a:graphic>
          </wp:inline>
        </w:drawing>
      </w:r>
    </w:p>
    <w:p w14:paraId="60956097" w14:textId="77777777" w:rsidR="003E5604" w:rsidRDefault="003E5604" w:rsidP="001004F3">
      <w:pPr>
        <w:pStyle w:val="Geenafstand"/>
        <w:rPr>
          <w:rFonts w:ascii="Times New Roman" w:hAnsi="Times New Roman" w:cs="Times New Roman"/>
          <w:sz w:val="24"/>
          <w:szCs w:val="24"/>
          <w:lang w:eastAsia="nl-BE"/>
        </w:rPr>
      </w:pPr>
    </w:p>
    <w:p w14:paraId="47B13E3F" w14:textId="24620CE5"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Hier is het oude middeleeuwse stratenplan intact gebleven. We kunnen er gerust kuieren en genieten, verdwalen zullen we niet want alle straatjes lopen schuin af naar de Taag.</w:t>
      </w:r>
    </w:p>
    <w:p w14:paraId="2A77A6DD" w14:textId="0ED728F0" w:rsidR="00C1709A" w:rsidRDefault="00C1709A" w:rsidP="001004F3">
      <w:pPr>
        <w:pStyle w:val="Geenafstand"/>
        <w:rPr>
          <w:rFonts w:ascii="Times New Roman" w:hAnsi="Times New Roman" w:cs="Times New Roman"/>
          <w:sz w:val="24"/>
          <w:szCs w:val="24"/>
          <w:lang w:eastAsia="nl-BE"/>
        </w:rPr>
      </w:pPr>
    </w:p>
    <w:p w14:paraId="4B4922C2" w14:textId="77777777" w:rsidR="001004F3" w:rsidRDefault="001004F3" w:rsidP="001004F3">
      <w:pPr>
        <w:pStyle w:val="Geenafstand"/>
        <w:rPr>
          <w:rFonts w:ascii="Times New Roman" w:hAnsi="Times New Roman" w:cs="Times New Roman"/>
          <w:sz w:val="24"/>
          <w:szCs w:val="24"/>
          <w:lang w:eastAsia="nl-BE"/>
        </w:rPr>
      </w:pP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was ooit zeer gewild, maar werd later, uit angst voor aardbevingen, overgelaten aan vissers en armen. De vroegere rijke wijk is nu sterk verpauperd. De vele smalle steegjes zijn zo goed als onbereikbaar met auto's, alhoewel de bewoners toch verwoede pogingen doen.</w:t>
      </w:r>
    </w:p>
    <w:p w14:paraId="4FC74857" w14:textId="1B01D5C9" w:rsidR="00C1709A" w:rsidRDefault="00C1709A"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5FEB9511" wp14:editId="5DA771EC">
            <wp:extent cx="2505600" cy="3340800"/>
            <wp:effectExtent l="0" t="0" r="9525" b="0"/>
            <wp:docPr id="23" name="Afbeelding 23" descr="c73cceeef6330c0a996b83275a1d19aa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73cceeef6330c0a996b83275a1d19aa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05600" cy="3340800"/>
                    </a:xfrm>
                    <a:prstGeom prst="rect">
                      <a:avLst/>
                    </a:prstGeom>
                    <a:noFill/>
                    <a:ln>
                      <a:noFill/>
                    </a:ln>
                  </pic:spPr>
                </pic:pic>
              </a:graphicData>
            </a:graphic>
          </wp:inline>
        </w:drawing>
      </w:r>
      <w:r w:rsidR="003E5604">
        <w:rPr>
          <w:rFonts w:ascii="Times New Roman" w:hAnsi="Times New Roman" w:cs="Times New Roman"/>
          <w:noProof/>
          <w:color w:val="0000FF"/>
          <w:sz w:val="24"/>
          <w:szCs w:val="24"/>
          <w:lang w:eastAsia="nl-BE"/>
        </w:rPr>
        <w:t xml:space="preserve">      </w:t>
      </w:r>
      <w:r w:rsidR="003E5604" w:rsidRPr="001004F3">
        <w:rPr>
          <w:rFonts w:ascii="Times New Roman" w:hAnsi="Times New Roman" w:cs="Times New Roman"/>
          <w:noProof/>
          <w:color w:val="0000FF"/>
          <w:sz w:val="24"/>
          <w:szCs w:val="24"/>
          <w:lang w:eastAsia="nl-BE"/>
        </w:rPr>
        <w:drawing>
          <wp:inline distT="0" distB="0" distL="0" distR="0" wp14:anchorId="69E681FA" wp14:editId="4B15318E">
            <wp:extent cx="2531120" cy="3366061"/>
            <wp:effectExtent l="0" t="0" r="2540" b="6350"/>
            <wp:docPr id="22" name="Afbeelding 22" descr="3ea52125cc582391d6251a890315cb8f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ea52125cc582391d6251a890315cb8f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3608" cy="3382669"/>
                    </a:xfrm>
                    <a:prstGeom prst="rect">
                      <a:avLst/>
                    </a:prstGeom>
                    <a:noFill/>
                    <a:ln>
                      <a:noFill/>
                    </a:ln>
                  </pic:spPr>
                </pic:pic>
              </a:graphicData>
            </a:graphic>
          </wp:inline>
        </w:drawing>
      </w:r>
    </w:p>
    <w:p w14:paraId="2DD058A9" w14:textId="30733346" w:rsidR="001004F3" w:rsidRPr="001004F3" w:rsidRDefault="001004F3" w:rsidP="001004F3">
      <w:pPr>
        <w:pStyle w:val="Geenafstand"/>
        <w:rPr>
          <w:rFonts w:ascii="Times New Roman" w:hAnsi="Times New Roman" w:cs="Times New Roman"/>
          <w:sz w:val="24"/>
          <w:szCs w:val="24"/>
          <w:lang w:eastAsia="nl-BE"/>
        </w:rPr>
      </w:pPr>
    </w:p>
    <w:p w14:paraId="2CE604CB"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De meeste mensen zijn klein behuisd. Het leven speelt zich af op straat. Als we slenteren door het labyrint van smalle straatjes, omsloten pleinen en oude huizen zien we veel oude mensen die voor hun huis op een stoel zitten. De was hangt boven hun hoofd te drogen, een hond of kat ligt aan hun voeten te slapen. De kinderen spelen op straat.</w:t>
      </w:r>
    </w:p>
    <w:p w14:paraId="0F529878" w14:textId="77777777" w:rsidR="00F8450A" w:rsidRDefault="00F8450A" w:rsidP="001004F3">
      <w:pPr>
        <w:pStyle w:val="Geenafstand"/>
        <w:rPr>
          <w:rFonts w:ascii="Times New Roman" w:hAnsi="Times New Roman" w:cs="Times New Roman"/>
          <w:sz w:val="24"/>
          <w:szCs w:val="24"/>
          <w:lang w:eastAsia="nl-BE"/>
        </w:rPr>
      </w:pPr>
    </w:p>
    <w:p w14:paraId="6EAFFA53" w14:textId="77777777" w:rsidR="003C48ED"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480DCB78" wp14:editId="4E82C132">
            <wp:extent cx="4320000" cy="3247200"/>
            <wp:effectExtent l="0" t="0" r="4445" b="0"/>
            <wp:docPr id="21" name="Afbeelding 21" descr="f1f1743711aaeb4b3b60fb6254f466ef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1f1743711aaeb4b3b60fb6254f466ef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70232DF9" w14:textId="77777777" w:rsidR="00F8450A" w:rsidRDefault="00F8450A" w:rsidP="001004F3">
      <w:pPr>
        <w:pStyle w:val="Geenafstand"/>
        <w:rPr>
          <w:rFonts w:ascii="Times New Roman" w:hAnsi="Times New Roman" w:cs="Times New Roman"/>
          <w:sz w:val="24"/>
          <w:szCs w:val="24"/>
          <w:lang w:eastAsia="nl-BE"/>
        </w:rPr>
      </w:pPr>
    </w:p>
    <w:p w14:paraId="10A791FC" w14:textId="24708479"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42B5D490" wp14:editId="54A86111">
            <wp:extent cx="2736000" cy="3639600"/>
            <wp:effectExtent l="0" t="0" r="7620" b="0"/>
            <wp:docPr id="20" name="Afbeelding 20" descr="2e1586ea7f684a0f4e33d79ce7450238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e1586ea7f684a0f4e33d79ce7450238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36000" cy="3639600"/>
                    </a:xfrm>
                    <a:prstGeom prst="rect">
                      <a:avLst/>
                    </a:prstGeom>
                    <a:noFill/>
                    <a:ln>
                      <a:noFill/>
                    </a:ln>
                  </pic:spPr>
                </pic:pic>
              </a:graphicData>
            </a:graphic>
          </wp:inline>
        </w:drawing>
      </w:r>
      <w:r w:rsidR="003C48ED">
        <w:rPr>
          <w:rFonts w:ascii="Times New Roman" w:hAnsi="Times New Roman" w:cs="Times New Roman"/>
          <w:noProof/>
          <w:color w:val="0000FF"/>
          <w:sz w:val="24"/>
          <w:szCs w:val="24"/>
          <w:lang w:eastAsia="nl-BE"/>
        </w:rPr>
        <w:t xml:space="preserve">  </w:t>
      </w:r>
      <w:r w:rsidR="003E5604">
        <w:rPr>
          <w:rFonts w:ascii="Times New Roman" w:hAnsi="Times New Roman" w:cs="Times New Roman"/>
          <w:noProof/>
          <w:color w:val="0000FF"/>
          <w:sz w:val="24"/>
          <w:szCs w:val="24"/>
          <w:lang w:eastAsia="nl-BE"/>
        </w:rPr>
        <w:t xml:space="preserve">  </w:t>
      </w:r>
      <w:r w:rsidRPr="001004F3">
        <w:rPr>
          <w:rFonts w:ascii="Times New Roman" w:hAnsi="Times New Roman" w:cs="Times New Roman"/>
          <w:noProof/>
          <w:color w:val="0000FF"/>
          <w:sz w:val="24"/>
          <w:szCs w:val="24"/>
          <w:lang w:eastAsia="nl-BE"/>
        </w:rPr>
        <w:drawing>
          <wp:inline distT="0" distB="0" distL="0" distR="0" wp14:anchorId="5AA0B153" wp14:editId="61BFA96C">
            <wp:extent cx="2296800" cy="3751200"/>
            <wp:effectExtent l="0" t="0" r="8255" b="1905"/>
            <wp:docPr id="19" name="Afbeelding 19" descr="cb767ed5a8d65dae36b5f1c3b006bb79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b767ed5a8d65dae36b5f1c3b006bb79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6800" cy="3751200"/>
                    </a:xfrm>
                    <a:prstGeom prst="rect">
                      <a:avLst/>
                    </a:prstGeom>
                    <a:noFill/>
                    <a:ln>
                      <a:noFill/>
                    </a:ln>
                  </pic:spPr>
                </pic:pic>
              </a:graphicData>
            </a:graphic>
          </wp:inline>
        </w:drawing>
      </w:r>
    </w:p>
    <w:p w14:paraId="07983303"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445DFDB8" w14:textId="0B96EC47" w:rsidR="003C48ED" w:rsidRDefault="001004F3" w:rsidP="001004F3">
      <w:pPr>
        <w:pStyle w:val="Geenafstand"/>
        <w:rPr>
          <w:rFonts w:ascii="Times New Roman" w:hAnsi="Times New Roman" w:cs="Times New Roman"/>
          <w:sz w:val="24"/>
          <w:szCs w:val="24"/>
          <w:lang w:eastAsia="nl-BE"/>
        </w:rPr>
      </w:pP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is een uitgesproken volkswijk. Wat je hoort is het gekwetter van vogeltjes. Hier zijn ze dol op vogelkooitjes. Je vind er geen chique winkels maar piepkleine winkeltjes weggestopt in donkere steegjes.</w:t>
      </w:r>
    </w:p>
    <w:p w14:paraId="64DB4858" w14:textId="77777777" w:rsidR="003C48ED" w:rsidRPr="001004F3" w:rsidRDefault="003C48ED" w:rsidP="001004F3">
      <w:pPr>
        <w:pStyle w:val="Geenafstand"/>
        <w:rPr>
          <w:rFonts w:ascii="Times New Roman" w:hAnsi="Times New Roman" w:cs="Times New Roman"/>
          <w:sz w:val="24"/>
          <w:szCs w:val="24"/>
          <w:lang w:eastAsia="nl-BE"/>
        </w:rPr>
      </w:pPr>
    </w:p>
    <w:p w14:paraId="4B734344" w14:textId="37F31CDC"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10D38022" wp14:editId="1CE76169">
            <wp:extent cx="2736000" cy="3646800"/>
            <wp:effectExtent l="0" t="0" r="7620" b="0"/>
            <wp:docPr id="18" name="Afbeelding 18" descr="ebce2d25ae465507ea2e974cadc574a5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bce2d25ae465507ea2e974cadc574a5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36000" cy="3646800"/>
                    </a:xfrm>
                    <a:prstGeom prst="rect">
                      <a:avLst/>
                    </a:prstGeom>
                    <a:noFill/>
                    <a:ln>
                      <a:noFill/>
                    </a:ln>
                  </pic:spPr>
                </pic:pic>
              </a:graphicData>
            </a:graphic>
          </wp:inline>
        </w:drawing>
      </w:r>
      <w:r w:rsidR="003C48ED">
        <w:rPr>
          <w:rFonts w:ascii="Times New Roman" w:hAnsi="Times New Roman" w:cs="Times New Roman"/>
          <w:noProof/>
          <w:color w:val="0000FF"/>
          <w:sz w:val="24"/>
          <w:szCs w:val="24"/>
          <w:lang w:eastAsia="nl-BE"/>
        </w:rPr>
        <w:t xml:space="preserve">   </w:t>
      </w:r>
      <w:r w:rsidR="003E5604">
        <w:rPr>
          <w:rFonts w:ascii="Times New Roman" w:hAnsi="Times New Roman" w:cs="Times New Roman"/>
          <w:noProof/>
          <w:color w:val="0000FF"/>
          <w:sz w:val="24"/>
          <w:szCs w:val="24"/>
          <w:lang w:eastAsia="nl-BE"/>
        </w:rPr>
        <w:t xml:space="preserve"> </w:t>
      </w:r>
      <w:r w:rsidRPr="001004F3">
        <w:rPr>
          <w:rFonts w:ascii="Times New Roman" w:hAnsi="Times New Roman" w:cs="Times New Roman"/>
          <w:noProof/>
          <w:color w:val="0000FF"/>
          <w:sz w:val="24"/>
          <w:szCs w:val="24"/>
          <w:lang w:eastAsia="nl-BE"/>
        </w:rPr>
        <w:drawing>
          <wp:inline distT="0" distB="0" distL="0" distR="0" wp14:anchorId="7390B070" wp14:editId="10CDBAD7">
            <wp:extent cx="2736000" cy="3646800"/>
            <wp:effectExtent l="0" t="0" r="7620" b="0"/>
            <wp:docPr id="17" name="Afbeelding 17" descr="79ad6b2039a6baa6d2a48f3149822112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79ad6b2039a6baa6d2a48f3149822112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36000" cy="3646800"/>
                    </a:xfrm>
                    <a:prstGeom prst="rect">
                      <a:avLst/>
                    </a:prstGeom>
                    <a:noFill/>
                    <a:ln>
                      <a:noFill/>
                    </a:ln>
                  </pic:spPr>
                </pic:pic>
              </a:graphicData>
            </a:graphic>
          </wp:inline>
        </w:drawing>
      </w:r>
    </w:p>
    <w:p w14:paraId="1FE865BE"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3193DBED" w14:textId="77777777" w:rsidR="001004F3" w:rsidRPr="001004F3" w:rsidRDefault="001004F3" w:rsidP="001004F3">
      <w:pPr>
        <w:pStyle w:val="Geenafstand"/>
        <w:rPr>
          <w:rFonts w:ascii="Times New Roman" w:hAnsi="Times New Roman" w:cs="Times New Roman"/>
          <w:sz w:val="24"/>
          <w:szCs w:val="24"/>
          <w:lang w:eastAsia="nl-BE"/>
        </w:rPr>
      </w:pPr>
    </w:p>
    <w:p w14:paraId="1068EBE4"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lastRenderedPageBreak/>
        <w:t>’s Morgens worden vanaf een paar stalletjes groenten verkocht. En 's avonds als de meeste warmte vermindert, verkopen de vrouwen op straat vis, gegrild op gloeiende kolen. De mensen zijn er ontspannen en gemoedelijk en uit een openstaand raam klinkt melancholische fadomuziek die de typische sfeer versterkt.</w:t>
      </w:r>
    </w:p>
    <w:p w14:paraId="242E46AC"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1E59FAD8"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3F859136" wp14:editId="0220ACEC">
            <wp:extent cx="5045075" cy="2435860"/>
            <wp:effectExtent l="0" t="0" r="3175" b="2540"/>
            <wp:docPr id="16" name="Afbeelding 16" descr="6f45a6181927732a730d4e84e376bff5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6f45a6181927732a730d4e84e376bff5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5075" cy="2435860"/>
                    </a:xfrm>
                    <a:prstGeom prst="rect">
                      <a:avLst/>
                    </a:prstGeom>
                    <a:noFill/>
                    <a:ln>
                      <a:noFill/>
                    </a:ln>
                  </pic:spPr>
                </pic:pic>
              </a:graphicData>
            </a:graphic>
          </wp:inline>
        </w:drawing>
      </w:r>
    </w:p>
    <w:p w14:paraId="7CF8F972" w14:textId="77777777" w:rsidR="003C48ED" w:rsidRDefault="003C48ED" w:rsidP="001004F3">
      <w:pPr>
        <w:pStyle w:val="Geenafstand"/>
        <w:rPr>
          <w:rFonts w:ascii="Times New Roman" w:hAnsi="Times New Roman" w:cs="Times New Roman"/>
          <w:sz w:val="24"/>
          <w:szCs w:val="24"/>
          <w:lang w:eastAsia="nl-BE"/>
        </w:rPr>
      </w:pPr>
    </w:p>
    <w:p w14:paraId="76868777"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Je kan ook een kijkje nemen op de grote dagelijkse vlooienmarkt, de </w:t>
      </w:r>
      <w:proofErr w:type="spellStart"/>
      <w:r w:rsidRPr="003E5604">
        <w:rPr>
          <w:rFonts w:ascii="Times New Roman" w:hAnsi="Times New Roman" w:cs="Times New Roman"/>
          <w:b/>
          <w:bCs/>
          <w:sz w:val="24"/>
          <w:szCs w:val="24"/>
          <w:lang w:eastAsia="nl-BE"/>
        </w:rPr>
        <w:t>Feira</w:t>
      </w:r>
      <w:proofErr w:type="spellEnd"/>
      <w:r w:rsidRPr="003E5604">
        <w:rPr>
          <w:rFonts w:ascii="Times New Roman" w:hAnsi="Times New Roman" w:cs="Times New Roman"/>
          <w:b/>
          <w:bCs/>
          <w:sz w:val="24"/>
          <w:szCs w:val="24"/>
          <w:lang w:eastAsia="nl-BE"/>
        </w:rPr>
        <w:t xml:space="preserve"> da </w:t>
      </w:r>
      <w:proofErr w:type="spellStart"/>
      <w:r w:rsidRPr="003E5604">
        <w:rPr>
          <w:rFonts w:ascii="Times New Roman" w:hAnsi="Times New Roman" w:cs="Times New Roman"/>
          <w:b/>
          <w:bCs/>
          <w:sz w:val="24"/>
          <w:szCs w:val="24"/>
          <w:lang w:eastAsia="nl-BE"/>
        </w:rPr>
        <w:t>Ladra</w:t>
      </w:r>
      <w:proofErr w:type="spellEnd"/>
      <w:r w:rsidRPr="001004F3">
        <w:rPr>
          <w:rFonts w:ascii="Times New Roman" w:hAnsi="Times New Roman" w:cs="Times New Roman"/>
          <w:sz w:val="24"/>
          <w:szCs w:val="24"/>
          <w:lang w:eastAsia="nl-BE"/>
        </w:rPr>
        <w:t>. Een tip: misschien kan je hier terugvinden wat je een paar dagen geleden bent ‘kwijtgeraakt’ ... tja, de kleine criminaliteit in Lissabon blijft een grote zorg.</w:t>
      </w:r>
    </w:p>
    <w:p w14:paraId="2207E694" w14:textId="77777777" w:rsidR="00F8450A" w:rsidRPr="001004F3" w:rsidRDefault="00F8450A" w:rsidP="001004F3">
      <w:pPr>
        <w:pStyle w:val="Geenafstand"/>
        <w:rPr>
          <w:rFonts w:ascii="Times New Roman" w:hAnsi="Times New Roman" w:cs="Times New Roman"/>
          <w:sz w:val="24"/>
          <w:szCs w:val="24"/>
          <w:lang w:eastAsia="nl-BE"/>
        </w:rPr>
      </w:pPr>
    </w:p>
    <w:p w14:paraId="24258978"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3A968737" wp14:editId="04A6FF30">
            <wp:extent cx="3960000" cy="2977200"/>
            <wp:effectExtent l="0" t="0" r="2540" b="0"/>
            <wp:docPr id="15" name="Afbeelding 15" descr="12d05b373fedd621f55359d52c24e4f3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2d05b373fedd621f55359d52c24e4f3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4F1781EE" w14:textId="77777777" w:rsidR="003C48ED" w:rsidRPr="001004F3" w:rsidRDefault="003C48ED" w:rsidP="001004F3">
      <w:pPr>
        <w:pStyle w:val="Geenafstand"/>
        <w:rPr>
          <w:rFonts w:ascii="Times New Roman" w:hAnsi="Times New Roman" w:cs="Times New Roman"/>
          <w:sz w:val="24"/>
          <w:szCs w:val="24"/>
          <w:lang w:eastAsia="nl-BE"/>
        </w:rPr>
      </w:pPr>
    </w:p>
    <w:p w14:paraId="53E07049"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6F934A05" wp14:editId="7C92EBE8">
            <wp:extent cx="3960000" cy="2635200"/>
            <wp:effectExtent l="0" t="0" r="2540" b="0"/>
            <wp:docPr id="14" name="Afbeelding 14" descr="6a69bcac24f46bb18420603899e154d7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6a69bcac24f46bb18420603899e154d7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60000" cy="2635200"/>
                    </a:xfrm>
                    <a:prstGeom prst="rect">
                      <a:avLst/>
                    </a:prstGeom>
                    <a:noFill/>
                    <a:ln>
                      <a:noFill/>
                    </a:ln>
                  </pic:spPr>
                </pic:pic>
              </a:graphicData>
            </a:graphic>
          </wp:inline>
        </w:drawing>
      </w:r>
    </w:p>
    <w:p w14:paraId="64407EC7"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194C8577" w14:textId="77777777" w:rsidR="001004F3" w:rsidRPr="001004F3" w:rsidRDefault="001004F3" w:rsidP="001004F3">
      <w:pPr>
        <w:pStyle w:val="Geenafstand"/>
        <w:rPr>
          <w:rFonts w:ascii="Times New Roman" w:hAnsi="Times New Roman" w:cs="Times New Roman"/>
          <w:sz w:val="24"/>
          <w:szCs w:val="24"/>
          <w:lang w:eastAsia="nl-BE"/>
        </w:rPr>
      </w:pP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heeft vele kroegen en restaurantjes.</w:t>
      </w:r>
    </w:p>
    <w:p w14:paraId="27A8F2A9"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Hier geldt het principe: als je een ruimte hebt die breed genoeg is voor een voordeur, heb je ook genoeg ruimte om een café-restaurant-pastelaria te beginnen.</w:t>
      </w:r>
    </w:p>
    <w:p w14:paraId="1771FB5D" w14:textId="77777777" w:rsidR="00F8450A" w:rsidRPr="001004F3" w:rsidRDefault="00F8450A" w:rsidP="001004F3">
      <w:pPr>
        <w:pStyle w:val="Geenafstand"/>
        <w:rPr>
          <w:rFonts w:ascii="Times New Roman" w:hAnsi="Times New Roman" w:cs="Times New Roman"/>
          <w:sz w:val="24"/>
          <w:szCs w:val="24"/>
          <w:lang w:eastAsia="nl-BE"/>
        </w:rPr>
      </w:pPr>
    </w:p>
    <w:p w14:paraId="0AC4DA95"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5FC00C7" wp14:editId="2B710DE8">
            <wp:extent cx="3960000" cy="2642400"/>
            <wp:effectExtent l="0" t="0" r="2540" b="5715"/>
            <wp:docPr id="13" name="Afbeelding 13" descr="5821cabb08f9e7792482ed37a305679b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821cabb08f9e7792482ed37a305679b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3D0237A8" w14:textId="77777777" w:rsidR="003C48ED" w:rsidRPr="001004F3" w:rsidRDefault="003C48ED" w:rsidP="001004F3">
      <w:pPr>
        <w:pStyle w:val="Geenafstand"/>
        <w:rPr>
          <w:rFonts w:ascii="Times New Roman" w:hAnsi="Times New Roman" w:cs="Times New Roman"/>
          <w:sz w:val="24"/>
          <w:szCs w:val="24"/>
          <w:lang w:eastAsia="nl-BE"/>
        </w:rPr>
      </w:pPr>
    </w:p>
    <w:p w14:paraId="191E0458"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6FD61D6" wp14:editId="6E137C42">
            <wp:extent cx="3240000" cy="2433600"/>
            <wp:effectExtent l="0" t="0" r="0" b="5080"/>
            <wp:docPr id="12" name="Afbeelding 12" descr="32aa693c39e1c1d8881f3e5cef45d608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aa693c39e1c1d8881f3e5cef45d608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40000" cy="2433600"/>
                    </a:xfrm>
                    <a:prstGeom prst="rect">
                      <a:avLst/>
                    </a:prstGeom>
                    <a:noFill/>
                    <a:ln>
                      <a:noFill/>
                    </a:ln>
                  </pic:spPr>
                </pic:pic>
              </a:graphicData>
            </a:graphic>
          </wp:inline>
        </w:drawing>
      </w:r>
    </w:p>
    <w:p w14:paraId="2F99756B" w14:textId="77777777" w:rsidR="003C48ED" w:rsidRPr="001004F3" w:rsidRDefault="003C48ED" w:rsidP="001004F3">
      <w:pPr>
        <w:pStyle w:val="Geenafstand"/>
        <w:rPr>
          <w:rFonts w:ascii="Times New Roman" w:hAnsi="Times New Roman" w:cs="Times New Roman"/>
          <w:sz w:val="24"/>
          <w:szCs w:val="24"/>
          <w:lang w:eastAsia="nl-BE"/>
        </w:rPr>
      </w:pPr>
    </w:p>
    <w:p w14:paraId="2D3A4E5B" w14:textId="77777777" w:rsidR="001004F3" w:rsidRDefault="001004F3" w:rsidP="001004F3">
      <w:pPr>
        <w:pStyle w:val="Geenafstand"/>
        <w:rPr>
          <w:rFonts w:ascii="Times New Roman" w:hAnsi="Times New Roman" w:cs="Times New Roman"/>
          <w:sz w:val="24"/>
          <w:szCs w:val="24"/>
          <w:lang w:eastAsia="nl-BE"/>
        </w:rPr>
      </w:pP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vormt het hart van de fado, maar ook het decor van het leukste feest van Lissabon, het Sardientjesfeest in juni. Dan is er muziek en dans in de straten, die versierd zijn met gekleurde slingers en bollen en heerlijk ruiken naar gegrilde sardientjes en de majoraanstruiken.</w:t>
      </w:r>
    </w:p>
    <w:p w14:paraId="30DCD3A6" w14:textId="77777777" w:rsidR="00F8450A" w:rsidRPr="001004F3" w:rsidRDefault="00F8450A" w:rsidP="001004F3">
      <w:pPr>
        <w:pStyle w:val="Geenafstand"/>
        <w:rPr>
          <w:rFonts w:ascii="Times New Roman" w:hAnsi="Times New Roman" w:cs="Times New Roman"/>
          <w:sz w:val="24"/>
          <w:szCs w:val="24"/>
          <w:lang w:eastAsia="nl-BE"/>
        </w:rPr>
      </w:pPr>
    </w:p>
    <w:p w14:paraId="22B051EF"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B7427F9" wp14:editId="022E329C">
            <wp:extent cx="5045075" cy="2837815"/>
            <wp:effectExtent l="0" t="0" r="3175" b="635"/>
            <wp:docPr id="11" name="Afbeelding 11" descr="12624609fc5d9d2fc5c280e40bde68e9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2624609fc5d9d2fc5c280e40bde68e9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45075" cy="2837815"/>
                    </a:xfrm>
                    <a:prstGeom prst="rect">
                      <a:avLst/>
                    </a:prstGeom>
                    <a:noFill/>
                    <a:ln>
                      <a:noFill/>
                    </a:ln>
                  </pic:spPr>
                </pic:pic>
              </a:graphicData>
            </a:graphic>
          </wp:inline>
        </w:drawing>
      </w:r>
    </w:p>
    <w:p w14:paraId="6144145D"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0BCE2C20" w14:textId="77777777" w:rsidR="001004F3" w:rsidRPr="003C48ED" w:rsidRDefault="001004F3" w:rsidP="001004F3">
      <w:pPr>
        <w:pStyle w:val="Geenafstand"/>
        <w:rPr>
          <w:rFonts w:ascii="Times New Roman" w:hAnsi="Times New Roman" w:cs="Times New Roman"/>
          <w:b/>
          <w:sz w:val="27"/>
          <w:szCs w:val="27"/>
          <w:lang w:eastAsia="nl-BE"/>
        </w:rPr>
      </w:pPr>
      <w:r w:rsidRPr="003C48ED">
        <w:rPr>
          <w:rFonts w:ascii="Times New Roman" w:hAnsi="Times New Roman" w:cs="Times New Roman"/>
          <w:b/>
          <w:sz w:val="27"/>
          <w:szCs w:val="27"/>
          <w:lang w:eastAsia="nl-BE"/>
        </w:rPr>
        <w:t>Fado</w:t>
      </w:r>
    </w:p>
    <w:p w14:paraId="7F7F7028" w14:textId="2B2F430B"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In de fadohuizen wordt het traditionele Portugese volksgevoel betrekkelijk authentiek in eten en muziek omgezet.</w:t>
      </w:r>
    </w:p>
    <w:p w14:paraId="4F2BB498" w14:textId="77777777" w:rsidR="003E5604" w:rsidRPr="001004F3" w:rsidRDefault="003E5604" w:rsidP="001004F3">
      <w:pPr>
        <w:pStyle w:val="Geenafstand"/>
        <w:rPr>
          <w:rFonts w:ascii="Times New Roman" w:hAnsi="Times New Roman" w:cs="Times New Roman"/>
          <w:sz w:val="24"/>
          <w:szCs w:val="24"/>
          <w:lang w:eastAsia="nl-BE"/>
        </w:rPr>
      </w:pPr>
    </w:p>
    <w:p w14:paraId="56FEB8FF"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41583229" wp14:editId="6F891E2B">
            <wp:extent cx="5045075" cy="2837815"/>
            <wp:effectExtent l="0" t="0" r="3175" b="635"/>
            <wp:docPr id="10" name="Afbeelding 10" descr="0e8945cd4e2d51e0f2846baf7c65e5a2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e8945cd4e2d51e0f2846baf7c65e5a2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45075" cy="2837815"/>
                    </a:xfrm>
                    <a:prstGeom prst="rect">
                      <a:avLst/>
                    </a:prstGeom>
                    <a:noFill/>
                    <a:ln>
                      <a:noFill/>
                    </a:ln>
                  </pic:spPr>
                </pic:pic>
              </a:graphicData>
            </a:graphic>
          </wp:inline>
        </w:drawing>
      </w:r>
    </w:p>
    <w:p w14:paraId="050C0241" w14:textId="77777777" w:rsidR="00F8450A" w:rsidRDefault="00F8450A" w:rsidP="001004F3">
      <w:pPr>
        <w:pStyle w:val="Geenafstand"/>
        <w:rPr>
          <w:rFonts w:ascii="Times New Roman" w:hAnsi="Times New Roman" w:cs="Times New Roman"/>
          <w:sz w:val="24"/>
          <w:szCs w:val="24"/>
          <w:lang w:eastAsia="nl-BE"/>
        </w:rPr>
      </w:pPr>
    </w:p>
    <w:p w14:paraId="38BF3581"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Luister naar hun optreden via volgend filmpje :</w:t>
      </w:r>
    </w:p>
    <w:p w14:paraId="1A74710E" w14:textId="77777777" w:rsidR="001004F3" w:rsidRPr="001004F3" w:rsidRDefault="003E5604" w:rsidP="001004F3">
      <w:pPr>
        <w:pStyle w:val="Geenafstand"/>
        <w:rPr>
          <w:rFonts w:ascii="Times New Roman" w:hAnsi="Times New Roman" w:cs="Times New Roman"/>
          <w:sz w:val="24"/>
          <w:szCs w:val="24"/>
          <w:lang w:eastAsia="nl-BE"/>
        </w:rPr>
      </w:pPr>
      <w:hyperlink r:id="rId65" w:tgtFrame="_blank" w:history="1">
        <w:r w:rsidR="001004F3" w:rsidRPr="001004F3">
          <w:rPr>
            <w:rFonts w:ascii="Times New Roman" w:hAnsi="Times New Roman" w:cs="Times New Roman"/>
            <w:color w:val="0000FF"/>
            <w:sz w:val="24"/>
            <w:szCs w:val="24"/>
            <w:u w:val="single"/>
            <w:lang w:eastAsia="nl-BE"/>
          </w:rPr>
          <w:t>https://www.youtube.com/watch?v=l-0isKaC13A</w:t>
        </w:r>
      </w:hyperlink>
    </w:p>
    <w:p w14:paraId="0021DBBD"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2DF7973C"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Het stikt hier van de Fadorestaurants en het concept is bijna overal hetzelfde ... er zijn optredende Fadoartiesten tijdens een diner.</w:t>
      </w:r>
    </w:p>
    <w:p w14:paraId="0E71ADC5"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7A574F34" wp14:editId="5ABBFC84">
            <wp:extent cx="3960000" cy="2642400"/>
            <wp:effectExtent l="0" t="0" r="2540" b="5715"/>
            <wp:docPr id="9" name="Afbeelding 9" descr="f91ad2f5f69029e6cf6c1a3b6316becd_medium.">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91ad2f5f69029e6cf6c1a3b6316becd_medium.">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3A241FAE" w14:textId="77777777" w:rsidR="00B9039F" w:rsidRDefault="00B9039F" w:rsidP="001004F3">
      <w:pPr>
        <w:pStyle w:val="Geenafstand"/>
        <w:rPr>
          <w:rFonts w:ascii="Times New Roman" w:hAnsi="Times New Roman" w:cs="Times New Roman"/>
          <w:sz w:val="24"/>
          <w:szCs w:val="24"/>
          <w:lang w:eastAsia="nl-BE"/>
        </w:rPr>
      </w:pPr>
    </w:p>
    <w:p w14:paraId="16E02A2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Het Restaurant S. Miguel </w:t>
      </w:r>
      <w:proofErr w:type="spellStart"/>
      <w:r w:rsidRPr="001004F3">
        <w:rPr>
          <w:rFonts w:ascii="Times New Roman" w:hAnsi="Times New Roman" w:cs="Times New Roman"/>
          <w:sz w:val="24"/>
          <w:szCs w:val="24"/>
          <w:lang w:eastAsia="nl-BE"/>
        </w:rPr>
        <w:t>D'Alfama</w:t>
      </w:r>
      <w:proofErr w:type="spellEnd"/>
      <w:r w:rsidRPr="001004F3">
        <w:rPr>
          <w:rFonts w:ascii="Times New Roman" w:hAnsi="Times New Roman" w:cs="Times New Roman"/>
          <w:sz w:val="24"/>
          <w:szCs w:val="24"/>
          <w:lang w:eastAsia="nl-BE"/>
        </w:rPr>
        <w:t xml:space="preserve"> is gelegen in een authentieke straat en behoort al jaren tot de betere Fadorestaurants. Je kan er prima eten volgens de Portugese keuken, het is gezellig ingericht en er treden goede artiesten op. Je dient wel vooraf te reserveren.</w:t>
      </w:r>
    </w:p>
    <w:p w14:paraId="30BD1E9D"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624C32B7"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Wat is Fado?</w:t>
      </w:r>
    </w:p>
    <w:p w14:paraId="204293D6"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In de fado, zo wordt wel gezegd, komt de weemoed van de Portugese ziel tot uitdrukking. Geen enkel muziekgenre is zo met één stadswijk verbonden als de fado. Viswijven, </w:t>
      </w:r>
      <w:proofErr w:type="spellStart"/>
      <w:r w:rsidRPr="001004F3">
        <w:rPr>
          <w:rFonts w:ascii="Times New Roman" w:hAnsi="Times New Roman" w:cs="Times New Roman"/>
          <w:sz w:val="24"/>
          <w:szCs w:val="24"/>
          <w:lang w:eastAsia="nl-BE"/>
        </w:rPr>
        <w:t>kastanjeverkopers</w:t>
      </w:r>
      <w:proofErr w:type="spellEnd"/>
      <w:r w:rsidRPr="001004F3">
        <w:rPr>
          <w:rFonts w:ascii="Times New Roman" w:hAnsi="Times New Roman" w:cs="Times New Roman"/>
          <w:sz w:val="24"/>
          <w:szCs w:val="24"/>
          <w:lang w:eastAsia="nl-BE"/>
        </w:rPr>
        <w:t>, straatjongens, matrozen, prostituees .. alle figuren uit het volksleven komen erin voor.</w:t>
      </w:r>
    </w:p>
    <w:p w14:paraId="352E4E29"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De liederen gaan over onbeantwoorde liefde, een hopeloos terugverlangen (</w:t>
      </w:r>
      <w:proofErr w:type="spellStart"/>
      <w:r w:rsidRPr="001004F3">
        <w:rPr>
          <w:rFonts w:ascii="Times New Roman" w:hAnsi="Times New Roman" w:cs="Times New Roman"/>
          <w:sz w:val="24"/>
          <w:szCs w:val="24"/>
          <w:lang w:eastAsia="nl-BE"/>
        </w:rPr>
        <w:t>saudade</w:t>
      </w:r>
      <w:proofErr w:type="spellEnd"/>
      <w:r w:rsidRPr="001004F3">
        <w:rPr>
          <w:rFonts w:ascii="Times New Roman" w:hAnsi="Times New Roman" w:cs="Times New Roman"/>
          <w:sz w:val="24"/>
          <w:szCs w:val="24"/>
          <w:lang w:eastAsia="nl-BE"/>
        </w:rPr>
        <w:t xml:space="preserve">) en de miserie van alledag in de </w:t>
      </w:r>
      <w:proofErr w:type="spellStart"/>
      <w:r w:rsidRPr="001004F3">
        <w:rPr>
          <w:rFonts w:ascii="Times New Roman" w:hAnsi="Times New Roman" w:cs="Times New Roman"/>
          <w:sz w:val="24"/>
          <w:szCs w:val="24"/>
          <w:lang w:eastAsia="nl-BE"/>
        </w:rPr>
        <w:t>Mouraria</w:t>
      </w:r>
      <w:proofErr w:type="spellEnd"/>
      <w:r w:rsidRPr="001004F3">
        <w:rPr>
          <w:rFonts w:ascii="Times New Roman" w:hAnsi="Times New Roman" w:cs="Times New Roman"/>
          <w:sz w:val="24"/>
          <w:szCs w:val="24"/>
          <w:lang w:eastAsia="nl-BE"/>
        </w:rPr>
        <w:t xml:space="preserve"> of de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De fado is van oorsprong afkomstig uit Brazilië en kwam tegelijk met de terugkeer van het Portugese koninklijke hof in 1823 naar Portugal.</w:t>
      </w:r>
    </w:p>
    <w:p w14:paraId="4C79576E"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Pas aan het einde van jaren ’20 van de 20ste eeuw kreeg de </w:t>
      </w:r>
      <w:proofErr w:type="spellStart"/>
      <w:r w:rsidRPr="001004F3">
        <w:rPr>
          <w:rFonts w:ascii="Times New Roman" w:hAnsi="Times New Roman" w:cs="Times New Roman"/>
          <w:sz w:val="24"/>
          <w:szCs w:val="24"/>
          <w:lang w:eastAsia="nl-BE"/>
        </w:rPr>
        <w:t>Lissabonse</w:t>
      </w:r>
      <w:proofErr w:type="spellEnd"/>
      <w:r w:rsidRPr="001004F3">
        <w:rPr>
          <w:rFonts w:ascii="Times New Roman" w:hAnsi="Times New Roman" w:cs="Times New Roman"/>
          <w:sz w:val="24"/>
          <w:szCs w:val="24"/>
          <w:lang w:eastAsia="nl-BE"/>
        </w:rPr>
        <w:t xml:space="preserve"> fado in de arme wijken het karakter dat we nu kennen. In de straatjes van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begon de carrière van de legendarische, in 1999 overleden fado-zangeres Amália </w:t>
      </w:r>
      <w:proofErr w:type="spellStart"/>
      <w:r w:rsidRPr="001004F3">
        <w:rPr>
          <w:rFonts w:ascii="Times New Roman" w:hAnsi="Times New Roman" w:cs="Times New Roman"/>
          <w:sz w:val="24"/>
          <w:szCs w:val="24"/>
          <w:lang w:eastAsia="nl-BE"/>
        </w:rPr>
        <w:t>Rodrigues</w:t>
      </w:r>
      <w:proofErr w:type="spellEnd"/>
      <w:r w:rsidRPr="001004F3">
        <w:rPr>
          <w:rFonts w:ascii="Times New Roman" w:hAnsi="Times New Roman" w:cs="Times New Roman"/>
          <w:sz w:val="24"/>
          <w:szCs w:val="24"/>
          <w:lang w:eastAsia="nl-BE"/>
        </w:rPr>
        <w:t>, die door vele andere zangers en zangeressen is nagevolgd.</w:t>
      </w:r>
    </w:p>
    <w:p w14:paraId="661BFD50" w14:textId="77777777" w:rsidR="00F8450A" w:rsidRPr="001004F3" w:rsidRDefault="00F8450A" w:rsidP="001004F3">
      <w:pPr>
        <w:pStyle w:val="Geenafstand"/>
        <w:rPr>
          <w:rFonts w:ascii="Times New Roman" w:hAnsi="Times New Roman" w:cs="Times New Roman"/>
          <w:sz w:val="24"/>
          <w:szCs w:val="24"/>
          <w:lang w:eastAsia="nl-BE"/>
        </w:rPr>
      </w:pPr>
    </w:p>
    <w:p w14:paraId="5AD1C48C"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7C0AB730" wp14:editId="4222A347">
            <wp:extent cx="3592800" cy="2700000"/>
            <wp:effectExtent l="0" t="0" r="8255" b="5715"/>
            <wp:docPr id="8" name="Afbeelding 8" descr="f5ced83d250ea63c4deb0cc330b05e7d_medium.">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5ced83d250ea63c4deb0cc330b05e7d_medium.">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92800" cy="2700000"/>
                    </a:xfrm>
                    <a:prstGeom prst="rect">
                      <a:avLst/>
                    </a:prstGeom>
                    <a:noFill/>
                    <a:ln>
                      <a:noFill/>
                    </a:ln>
                  </pic:spPr>
                </pic:pic>
              </a:graphicData>
            </a:graphic>
          </wp:inline>
        </w:drawing>
      </w:r>
    </w:p>
    <w:p w14:paraId="3C6E0A9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64986977" w14:textId="78D330DC"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lastRenderedPageBreak/>
        <w:t xml:space="preserve">Wie meer hierover wil weten kan terecht in het </w:t>
      </w:r>
      <w:proofErr w:type="spellStart"/>
      <w:r w:rsidRPr="003E5604">
        <w:rPr>
          <w:rFonts w:ascii="Times New Roman" w:hAnsi="Times New Roman" w:cs="Times New Roman"/>
          <w:b/>
          <w:bCs/>
          <w:sz w:val="24"/>
          <w:szCs w:val="24"/>
          <w:lang w:eastAsia="nl-BE"/>
        </w:rPr>
        <w:t>Museo</w:t>
      </w:r>
      <w:proofErr w:type="spellEnd"/>
      <w:r w:rsidRPr="003E5604">
        <w:rPr>
          <w:rFonts w:ascii="Times New Roman" w:hAnsi="Times New Roman" w:cs="Times New Roman"/>
          <w:b/>
          <w:bCs/>
          <w:sz w:val="24"/>
          <w:szCs w:val="24"/>
          <w:lang w:eastAsia="nl-BE"/>
        </w:rPr>
        <w:t xml:space="preserve"> do fado</w:t>
      </w:r>
      <w:r w:rsidRPr="001004F3">
        <w:rPr>
          <w:rFonts w:ascii="Times New Roman" w:hAnsi="Times New Roman" w:cs="Times New Roman"/>
          <w:sz w:val="24"/>
          <w:szCs w:val="24"/>
          <w:lang w:eastAsia="nl-BE"/>
        </w:rPr>
        <w:t xml:space="preserve"> (het symbool van Lissabon).</w:t>
      </w:r>
    </w:p>
    <w:p w14:paraId="5906711D" w14:textId="77777777" w:rsidR="003E5604" w:rsidRPr="001004F3" w:rsidRDefault="003E5604" w:rsidP="001004F3">
      <w:pPr>
        <w:pStyle w:val="Geenafstand"/>
        <w:rPr>
          <w:rFonts w:ascii="Times New Roman" w:hAnsi="Times New Roman" w:cs="Times New Roman"/>
          <w:sz w:val="24"/>
          <w:szCs w:val="24"/>
          <w:lang w:eastAsia="nl-BE"/>
        </w:rPr>
      </w:pPr>
    </w:p>
    <w:p w14:paraId="4612DFAF"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45DEA87E" wp14:editId="672E55DA">
            <wp:extent cx="3960000" cy="2642400"/>
            <wp:effectExtent l="0" t="0" r="2540" b="5715"/>
            <wp:docPr id="7" name="Afbeelding 7" descr="244cf258240beba012e234f4cbea0177_medium.">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44cf258240beba012e234f4cbea0177_medium.">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5D1C142A" w14:textId="77777777" w:rsidR="00F8450A" w:rsidRDefault="00F8450A" w:rsidP="001004F3">
      <w:pPr>
        <w:pStyle w:val="Geenafstand"/>
        <w:rPr>
          <w:rFonts w:ascii="Times New Roman" w:hAnsi="Times New Roman" w:cs="Times New Roman"/>
          <w:sz w:val="24"/>
          <w:szCs w:val="24"/>
          <w:lang w:eastAsia="nl-BE"/>
        </w:rPr>
      </w:pPr>
    </w:p>
    <w:p w14:paraId="193E7610"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Dit fado museum is helemaal gewijd aan het traditionele Portugese levenslied. Heel veel inwoners identificeren zich met deze muziek. Hier zijn permanente en tijdelijke tentoonstellingen en de verschillende soorten fado. Je ziet er instrumenten en wassen beelden, collecties van getuigen van de geschiedenis van de Fado. Je kan luisteren naar verhalen van kunstenaars, componisten en muzikanten.</w:t>
      </w:r>
    </w:p>
    <w:p w14:paraId="0C43FF6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En wie het wenst kan Portugese gitaar-en zanglessen volgen of je kan live optredens meemaken in een auditorium.</w:t>
      </w:r>
    </w:p>
    <w:p w14:paraId="27A91597"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1CAE042B"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435AF7C8" wp14:editId="61124672">
            <wp:extent cx="3060000" cy="4078800"/>
            <wp:effectExtent l="0" t="0" r="7620" b="0"/>
            <wp:docPr id="6" name="Afbeelding 6" descr="895bf80e72f53beabc050a7f569be525_medium.">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895bf80e72f53beabc050a7f569be525_medium.">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60000" cy="4078800"/>
                    </a:xfrm>
                    <a:prstGeom prst="rect">
                      <a:avLst/>
                    </a:prstGeom>
                    <a:noFill/>
                    <a:ln>
                      <a:noFill/>
                    </a:ln>
                  </pic:spPr>
                </pic:pic>
              </a:graphicData>
            </a:graphic>
          </wp:inline>
        </w:drawing>
      </w:r>
    </w:p>
    <w:p w14:paraId="5AE2B5F1" w14:textId="77777777" w:rsidR="000B5D89" w:rsidRDefault="000B5D89" w:rsidP="001004F3">
      <w:pPr>
        <w:pStyle w:val="Geenafstand"/>
        <w:rPr>
          <w:rFonts w:ascii="Times New Roman" w:hAnsi="Times New Roman" w:cs="Times New Roman"/>
          <w:sz w:val="24"/>
          <w:szCs w:val="24"/>
          <w:lang w:eastAsia="nl-BE"/>
        </w:rPr>
      </w:pPr>
    </w:p>
    <w:p w14:paraId="466AD3F7" w14:textId="15257562"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lastRenderedPageBreak/>
        <w:t xml:space="preserve">We volgen de tramsporen - later vertel ik  over het 'trammetje 28' - en komen bij de </w:t>
      </w:r>
      <w:proofErr w:type="spellStart"/>
      <w:r w:rsidRPr="001004F3">
        <w:rPr>
          <w:rFonts w:ascii="Times New Roman" w:hAnsi="Times New Roman" w:cs="Times New Roman"/>
          <w:sz w:val="24"/>
          <w:szCs w:val="24"/>
          <w:lang w:eastAsia="nl-BE"/>
        </w:rPr>
        <w:t>Miradouro</w:t>
      </w:r>
      <w:proofErr w:type="spellEnd"/>
      <w:r w:rsidRPr="001004F3">
        <w:rPr>
          <w:rFonts w:ascii="Times New Roman" w:hAnsi="Times New Roman" w:cs="Times New Roman"/>
          <w:sz w:val="24"/>
          <w:szCs w:val="24"/>
          <w:lang w:eastAsia="nl-BE"/>
        </w:rPr>
        <w:t xml:space="preserve"> Santa </w:t>
      </w:r>
      <w:proofErr w:type="spellStart"/>
      <w:r w:rsidRPr="001004F3">
        <w:rPr>
          <w:rFonts w:ascii="Times New Roman" w:hAnsi="Times New Roman" w:cs="Times New Roman"/>
          <w:sz w:val="24"/>
          <w:szCs w:val="24"/>
          <w:lang w:eastAsia="nl-BE"/>
        </w:rPr>
        <w:t>Luzia</w:t>
      </w:r>
      <w:proofErr w:type="spellEnd"/>
      <w:r w:rsidRPr="001004F3">
        <w:rPr>
          <w:rFonts w:ascii="Times New Roman" w:hAnsi="Times New Roman" w:cs="Times New Roman"/>
          <w:sz w:val="24"/>
          <w:szCs w:val="24"/>
          <w:lang w:eastAsia="nl-BE"/>
        </w:rPr>
        <w:t>. Pauzeren doen we hier niet op een hip terras, maar in een gezellig parkje, starend over de Taag.</w:t>
      </w:r>
    </w:p>
    <w:p w14:paraId="5914EEA4" w14:textId="77777777" w:rsidR="003E5604" w:rsidRPr="001004F3" w:rsidRDefault="003E5604" w:rsidP="001004F3">
      <w:pPr>
        <w:pStyle w:val="Geenafstand"/>
        <w:rPr>
          <w:rFonts w:ascii="Times New Roman" w:hAnsi="Times New Roman" w:cs="Times New Roman"/>
          <w:sz w:val="24"/>
          <w:szCs w:val="24"/>
          <w:lang w:eastAsia="nl-BE"/>
        </w:rPr>
      </w:pPr>
    </w:p>
    <w:p w14:paraId="0B527669"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294AAB2E" wp14:editId="271F8533">
            <wp:extent cx="4680000" cy="3121200"/>
            <wp:effectExtent l="0" t="0" r="6350" b="3175"/>
            <wp:docPr id="5" name="Afbeelding 5" descr="17ac0685875fd98323d293e118f63aab_medium.">
              <a:hlinkClick xmlns:a="http://schemas.openxmlformats.org/drawingml/2006/main" r:id="rId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7ac0685875fd98323d293e118f63aab_medium.">
                      <a:hlinkClick r:id="rId74" tgtFrame="&quot;_blank&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80000" cy="3121200"/>
                    </a:xfrm>
                    <a:prstGeom prst="rect">
                      <a:avLst/>
                    </a:prstGeom>
                    <a:noFill/>
                    <a:ln>
                      <a:noFill/>
                    </a:ln>
                  </pic:spPr>
                </pic:pic>
              </a:graphicData>
            </a:graphic>
          </wp:inline>
        </w:drawing>
      </w:r>
    </w:p>
    <w:p w14:paraId="75955F27" w14:textId="77777777" w:rsidR="000B5D89" w:rsidRDefault="000B5D89" w:rsidP="001004F3">
      <w:pPr>
        <w:pStyle w:val="Geenafstand"/>
        <w:rPr>
          <w:rFonts w:ascii="Times New Roman" w:hAnsi="Times New Roman" w:cs="Times New Roman"/>
          <w:sz w:val="24"/>
          <w:szCs w:val="24"/>
          <w:lang w:eastAsia="nl-BE"/>
        </w:rPr>
      </w:pPr>
    </w:p>
    <w:p w14:paraId="7E70402B"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Bovenop de muren uit de Moorse tijd wandelen we onder een pergola, langs bankjes die versierd zijn met </w:t>
      </w:r>
      <w:hyperlink r:id="rId76" w:tgtFrame="_blank" w:history="1">
        <w:proofErr w:type="spellStart"/>
        <w:r w:rsidRPr="001004F3">
          <w:rPr>
            <w:rFonts w:ascii="Times New Roman" w:hAnsi="Times New Roman" w:cs="Times New Roman"/>
            <w:color w:val="0000FF"/>
            <w:sz w:val="24"/>
            <w:szCs w:val="24"/>
            <w:u w:val="single"/>
            <w:lang w:eastAsia="nl-BE"/>
          </w:rPr>
          <w:t>azulejos</w:t>
        </w:r>
        <w:proofErr w:type="spellEnd"/>
        <w:r w:rsidRPr="001004F3">
          <w:rPr>
            <w:rFonts w:ascii="Times New Roman" w:hAnsi="Times New Roman" w:cs="Times New Roman"/>
            <w:color w:val="0000FF"/>
            <w:sz w:val="24"/>
            <w:szCs w:val="24"/>
            <w:u w:val="single"/>
            <w:lang w:eastAsia="nl-BE"/>
          </w:rPr>
          <w:t xml:space="preserve"> </w:t>
        </w:r>
      </w:hyperlink>
      <w:r w:rsidRPr="001004F3">
        <w:rPr>
          <w:rFonts w:ascii="Times New Roman" w:hAnsi="Times New Roman" w:cs="Times New Roman"/>
          <w:sz w:val="24"/>
          <w:szCs w:val="24"/>
          <w:lang w:eastAsia="nl-BE"/>
        </w:rPr>
        <w:t>(Portugees/</w:t>
      </w:r>
      <w:proofErr w:type="spellStart"/>
      <w:r w:rsidRPr="001004F3">
        <w:rPr>
          <w:rFonts w:ascii="Times New Roman" w:hAnsi="Times New Roman" w:cs="Times New Roman"/>
          <w:sz w:val="24"/>
          <w:szCs w:val="24"/>
          <w:lang w:eastAsia="nl-BE"/>
        </w:rPr>
        <w:t>Andalusische</w:t>
      </w:r>
      <w:proofErr w:type="spellEnd"/>
      <w:r w:rsidRPr="001004F3">
        <w:rPr>
          <w:rFonts w:ascii="Times New Roman" w:hAnsi="Times New Roman" w:cs="Times New Roman"/>
          <w:sz w:val="24"/>
          <w:szCs w:val="24"/>
          <w:lang w:eastAsia="nl-BE"/>
        </w:rPr>
        <w:t xml:space="preserve"> beschilderde keramieken tegels).</w:t>
      </w:r>
    </w:p>
    <w:p w14:paraId="335AAC21"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Ze nodigen ons, andere toeristen en studenten uit om te genieten van het mooie uitzicht over de stad en de Taag en van de zon.</w:t>
      </w:r>
    </w:p>
    <w:p w14:paraId="388A473B" w14:textId="77777777" w:rsidR="00F8450A" w:rsidRPr="001004F3" w:rsidRDefault="00F8450A" w:rsidP="001004F3">
      <w:pPr>
        <w:pStyle w:val="Geenafstand"/>
        <w:rPr>
          <w:rFonts w:ascii="Times New Roman" w:hAnsi="Times New Roman" w:cs="Times New Roman"/>
          <w:sz w:val="24"/>
          <w:szCs w:val="24"/>
          <w:lang w:eastAsia="nl-BE"/>
        </w:rPr>
      </w:pPr>
    </w:p>
    <w:p w14:paraId="2BDB62B9" w14:textId="77777777" w:rsidR="001004F3" w:rsidRPr="001004F3" w:rsidRDefault="001004F3" w:rsidP="001004F3">
      <w:pPr>
        <w:pStyle w:val="Geenafstand"/>
        <w:rPr>
          <w:rFonts w:ascii="Times New Roman" w:hAnsi="Times New Roman" w:cs="Times New Roman"/>
          <w:sz w:val="24"/>
          <w:szCs w:val="24"/>
          <w:lang w:eastAsia="nl-BE"/>
        </w:rPr>
      </w:pPr>
      <w:bookmarkStart w:id="0" w:name="_GoBack"/>
      <w:r w:rsidRPr="001004F3">
        <w:rPr>
          <w:rFonts w:ascii="Times New Roman" w:hAnsi="Times New Roman" w:cs="Times New Roman"/>
          <w:noProof/>
          <w:color w:val="0000FF"/>
          <w:sz w:val="24"/>
          <w:szCs w:val="24"/>
          <w:lang w:eastAsia="nl-BE"/>
        </w:rPr>
        <w:drawing>
          <wp:inline distT="0" distB="0" distL="0" distR="0" wp14:anchorId="7E5EB30A" wp14:editId="7F45CDDD">
            <wp:extent cx="4680000" cy="3510000"/>
            <wp:effectExtent l="0" t="0" r="6350" b="0"/>
            <wp:docPr id="4" name="Afbeelding 4" descr="3f3e8f2ed23ce2b72d1ddf52f764f8b7_medium.">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f3e8f2ed23ce2b72d1ddf52f764f8b7_medium.">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80000" cy="3510000"/>
                    </a:xfrm>
                    <a:prstGeom prst="rect">
                      <a:avLst/>
                    </a:prstGeom>
                    <a:noFill/>
                    <a:ln>
                      <a:noFill/>
                    </a:ln>
                  </pic:spPr>
                </pic:pic>
              </a:graphicData>
            </a:graphic>
          </wp:inline>
        </w:drawing>
      </w:r>
      <w:bookmarkEnd w:id="0"/>
    </w:p>
    <w:p w14:paraId="553D2E21" w14:textId="77777777" w:rsidR="003E5604" w:rsidRDefault="003E5604" w:rsidP="001004F3">
      <w:pPr>
        <w:pStyle w:val="Geenafstand"/>
        <w:rPr>
          <w:rFonts w:ascii="Times New Roman" w:hAnsi="Times New Roman" w:cs="Times New Roman"/>
          <w:sz w:val="24"/>
          <w:szCs w:val="24"/>
          <w:lang w:eastAsia="nl-BE"/>
        </w:rPr>
      </w:pPr>
    </w:p>
    <w:p w14:paraId="1A672734" w14:textId="23497C95"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De tegelpanelen op de muren tonen historische beelden van de stad.</w:t>
      </w:r>
    </w:p>
    <w:p w14:paraId="0257C11F"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470BA335" wp14:editId="24811281">
            <wp:extent cx="4086000" cy="3063600"/>
            <wp:effectExtent l="0" t="0" r="0" b="3810"/>
            <wp:docPr id="3" name="Afbeelding 3" descr="8ee8b5cd128d92ab5bc24b8d16b43a7e_medium.">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ee8b5cd128d92ab5bc24b8d16b43a7e_medium.">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86000" cy="3063600"/>
                    </a:xfrm>
                    <a:prstGeom prst="rect">
                      <a:avLst/>
                    </a:prstGeom>
                    <a:noFill/>
                    <a:ln>
                      <a:noFill/>
                    </a:ln>
                  </pic:spPr>
                </pic:pic>
              </a:graphicData>
            </a:graphic>
          </wp:inline>
        </w:drawing>
      </w:r>
    </w:p>
    <w:p w14:paraId="7B9883D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25060D06"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xml:space="preserve">Het was een geweldige wandeling maar geen nood : voor zij die het te vermoeiend vinden om de wijk </w:t>
      </w:r>
      <w:proofErr w:type="spellStart"/>
      <w:r w:rsidRPr="001004F3">
        <w:rPr>
          <w:rFonts w:ascii="Times New Roman" w:hAnsi="Times New Roman" w:cs="Times New Roman"/>
          <w:sz w:val="24"/>
          <w:szCs w:val="24"/>
          <w:lang w:eastAsia="nl-BE"/>
        </w:rPr>
        <w:t>Alfama</w:t>
      </w:r>
      <w:proofErr w:type="spellEnd"/>
      <w:r w:rsidRPr="001004F3">
        <w:rPr>
          <w:rFonts w:ascii="Times New Roman" w:hAnsi="Times New Roman" w:cs="Times New Roman"/>
          <w:sz w:val="24"/>
          <w:szCs w:val="24"/>
          <w:lang w:eastAsia="nl-BE"/>
        </w:rPr>
        <w:t xml:space="preserve"> te voet te bestijgen is er geen probleem ... de tram is nooit ver weg uit de buurt.</w:t>
      </w:r>
    </w:p>
    <w:p w14:paraId="742E61CA"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drawing>
          <wp:inline distT="0" distB="0" distL="0" distR="0" wp14:anchorId="06AFA812" wp14:editId="1BCF7FC6">
            <wp:extent cx="2815200" cy="3934800"/>
            <wp:effectExtent l="0" t="0" r="4445" b="8890"/>
            <wp:docPr id="2" name="Afbeelding 2" descr="cc603c3874f5d55eafb718ec99b67e11_medium.">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c603c3874f5d55eafb718ec99b67e11_medium.">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15200" cy="3934800"/>
                    </a:xfrm>
                    <a:prstGeom prst="rect">
                      <a:avLst/>
                    </a:prstGeom>
                    <a:noFill/>
                    <a:ln>
                      <a:noFill/>
                    </a:ln>
                  </pic:spPr>
                </pic:pic>
              </a:graphicData>
            </a:graphic>
          </wp:inline>
        </w:drawing>
      </w:r>
    </w:p>
    <w:p w14:paraId="326A6E95"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382108B2"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Onze wandeling gaat verder ... gele bordjes leiden ons naar het Castelo de São Jorge.</w:t>
      </w:r>
    </w:p>
    <w:p w14:paraId="665761D7" w14:textId="77777777" w:rsidR="001004F3" w:rsidRP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noProof/>
          <w:color w:val="0000FF"/>
          <w:sz w:val="24"/>
          <w:szCs w:val="24"/>
          <w:lang w:eastAsia="nl-BE"/>
        </w:rPr>
        <w:lastRenderedPageBreak/>
        <w:drawing>
          <wp:inline distT="0" distB="0" distL="0" distR="0" wp14:anchorId="0265A27B" wp14:editId="1016EA1B">
            <wp:extent cx="4564800" cy="3430800"/>
            <wp:effectExtent l="0" t="0" r="7620" b="0"/>
            <wp:docPr id="1" name="Afbeelding 1" descr="c2eae3fc9749405a78de2f96c5454185_medium.">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2eae3fc9749405a78de2f96c5454185_medium.">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64800" cy="3430800"/>
                    </a:xfrm>
                    <a:prstGeom prst="rect">
                      <a:avLst/>
                    </a:prstGeom>
                    <a:noFill/>
                    <a:ln>
                      <a:noFill/>
                    </a:ln>
                  </pic:spPr>
                </pic:pic>
              </a:graphicData>
            </a:graphic>
          </wp:inline>
        </w:drawing>
      </w:r>
    </w:p>
    <w:p w14:paraId="41515264" w14:textId="77777777" w:rsidR="001004F3" w:rsidRDefault="001004F3" w:rsidP="001004F3">
      <w:pPr>
        <w:pStyle w:val="Geenafstand"/>
        <w:rPr>
          <w:rFonts w:ascii="Times New Roman" w:hAnsi="Times New Roman" w:cs="Times New Roman"/>
          <w:sz w:val="24"/>
          <w:szCs w:val="24"/>
          <w:lang w:eastAsia="nl-BE"/>
        </w:rPr>
      </w:pPr>
      <w:r w:rsidRPr="001004F3">
        <w:rPr>
          <w:rFonts w:ascii="Times New Roman" w:hAnsi="Times New Roman" w:cs="Times New Roman"/>
          <w:sz w:val="24"/>
          <w:szCs w:val="24"/>
          <w:lang w:eastAsia="nl-BE"/>
        </w:rPr>
        <w:t> </w:t>
      </w:r>
    </w:p>
    <w:p w14:paraId="67D2A5A3" w14:textId="77777777" w:rsidR="000B5D89" w:rsidRDefault="000B5D89" w:rsidP="001004F3">
      <w:pPr>
        <w:pStyle w:val="Geenafstand"/>
        <w:rPr>
          <w:rFonts w:ascii="Times New Roman" w:hAnsi="Times New Roman" w:cs="Times New Roman"/>
          <w:sz w:val="24"/>
          <w:szCs w:val="24"/>
          <w:lang w:eastAsia="nl-BE"/>
        </w:rPr>
      </w:pPr>
    </w:p>
    <w:p w14:paraId="172939DB" w14:textId="77777777" w:rsidR="002A6661" w:rsidRPr="002A6661" w:rsidRDefault="002A6661" w:rsidP="002A6661">
      <w:pPr>
        <w:pStyle w:val="Geenafstand"/>
        <w:rPr>
          <w:rFonts w:ascii="Times New Roman" w:hAnsi="Times New Roman" w:cs="Times New Roman"/>
          <w:b/>
          <w:sz w:val="24"/>
          <w:szCs w:val="24"/>
          <w:lang w:eastAsia="nl-BE"/>
        </w:rPr>
      </w:pPr>
      <w:r>
        <w:rPr>
          <w:rFonts w:ascii="Times New Roman" w:hAnsi="Times New Roman" w:cs="Times New Roman"/>
          <w:sz w:val="24"/>
          <w:szCs w:val="24"/>
          <w:lang w:eastAsia="nl-BE"/>
        </w:rPr>
        <w:t xml:space="preserve">Volgend deel : naar </w:t>
      </w:r>
      <w:r w:rsidRPr="002A6661">
        <w:rPr>
          <w:rFonts w:ascii="Times New Roman" w:hAnsi="Times New Roman" w:cs="Times New Roman"/>
          <w:b/>
          <w:sz w:val="24"/>
          <w:szCs w:val="24"/>
          <w:lang w:eastAsia="nl-BE"/>
        </w:rPr>
        <w:t>Castelo de São Jorge.</w:t>
      </w:r>
    </w:p>
    <w:p w14:paraId="239D3FA8" w14:textId="77777777" w:rsidR="002A6661" w:rsidRPr="001004F3" w:rsidRDefault="002A6661" w:rsidP="001004F3">
      <w:pPr>
        <w:pStyle w:val="Geenafstand"/>
        <w:rPr>
          <w:rFonts w:ascii="Times New Roman" w:hAnsi="Times New Roman" w:cs="Times New Roman"/>
          <w:sz w:val="24"/>
          <w:szCs w:val="24"/>
          <w:lang w:eastAsia="nl-BE"/>
        </w:rPr>
      </w:pPr>
    </w:p>
    <w:sectPr w:rsidR="002A6661" w:rsidRPr="001004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F3"/>
    <w:rsid w:val="000B5D89"/>
    <w:rsid w:val="001004F3"/>
    <w:rsid w:val="002A6661"/>
    <w:rsid w:val="003C0A27"/>
    <w:rsid w:val="003C48ED"/>
    <w:rsid w:val="003E5604"/>
    <w:rsid w:val="005B16DC"/>
    <w:rsid w:val="00A83A4F"/>
    <w:rsid w:val="00B9039F"/>
    <w:rsid w:val="00C1709A"/>
    <w:rsid w:val="00E74784"/>
    <w:rsid w:val="00F845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8356C"/>
  <w15:chartTrackingRefBased/>
  <w15:docId w15:val="{6D3174F5-DAF5-4EA2-86EC-731113B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004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3">
    <w:name w:val="heading 3"/>
    <w:basedOn w:val="Standaard"/>
    <w:link w:val="Kop3Char"/>
    <w:uiPriority w:val="9"/>
    <w:qFormat/>
    <w:rsid w:val="001004F3"/>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04F3"/>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1004F3"/>
    <w:rPr>
      <w:rFonts w:ascii="Times New Roman" w:eastAsia="Times New Roman" w:hAnsi="Times New Roman" w:cs="Times New Roman"/>
      <w:b/>
      <w:bCs/>
      <w:sz w:val="27"/>
      <w:szCs w:val="27"/>
      <w:lang w:eastAsia="nl-BE"/>
    </w:rPr>
  </w:style>
  <w:style w:type="character" w:styleId="Hyperlink">
    <w:name w:val="Hyperlink"/>
    <w:basedOn w:val="Standaardalinea-lettertype"/>
    <w:uiPriority w:val="99"/>
    <w:semiHidden/>
    <w:unhideWhenUsed/>
    <w:rsid w:val="001004F3"/>
    <w:rPr>
      <w:color w:val="0000FF"/>
      <w:u w:val="single"/>
    </w:rPr>
  </w:style>
  <w:style w:type="paragraph" w:styleId="Normaalweb">
    <w:name w:val="Normal (Web)"/>
    <w:basedOn w:val="Standaard"/>
    <w:uiPriority w:val="99"/>
    <w:semiHidden/>
    <w:unhideWhenUsed/>
    <w:rsid w:val="001004F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1004F3"/>
    <w:rPr>
      <w:b/>
      <w:bCs/>
    </w:rPr>
  </w:style>
  <w:style w:type="paragraph" w:styleId="Geenafstand">
    <w:name w:val="No Spacing"/>
    <w:uiPriority w:val="1"/>
    <w:qFormat/>
    <w:rsid w:val="001004F3"/>
    <w:pPr>
      <w:spacing w:after="0" w:line="240" w:lineRule="auto"/>
    </w:pPr>
  </w:style>
  <w:style w:type="paragraph" w:styleId="Ballontekst">
    <w:name w:val="Balloon Text"/>
    <w:basedOn w:val="Standaard"/>
    <w:link w:val="BallontekstChar"/>
    <w:uiPriority w:val="99"/>
    <w:semiHidden/>
    <w:unhideWhenUsed/>
    <w:rsid w:val="00A83A4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3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47593">
      <w:bodyDiv w:val="1"/>
      <w:marLeft w:val="0"/>
      <w:marRight w:val="0"/>
      <w:marTop w:val="0"/>
      <w:marBottom w:val="0"/>
      <w:divBdr>
        <w:top w:val="none" w:sz="0" w:space="0" w:color="auto"/>
        <w:left w:val="none" w:sz="0" w:space="0" w:color="auto"/>
        <w:bottom w:val="none" w:sz="0" w:space="0" w:color="auto"/>
        <w:right w:val="none" w:sz="0" w:space="0" w:color="auto"/>
      </w:divBdr>
      <w:divsChild>
        <w:div w:id="366029463">
          <w:marLeft w:val="0"/>
          <w:marRight w:val="0"/>
          <w:marTop w:val="0"/>
          <w:marBottom w:val="0"/>
          <w:divBdr>
            <w:top w:val="none" w:sz="0" w:space="0" w:color="auto"/>
            <w:left w:val="none" w:sz="0" w:space="0" w:color="auto"/>
            <w:bottom w:val="single" w:sz="6" w:space="23" w:color="DDDDDD"/>
            <w:right w:val="none" w:sz="0" w:space="0" w:color="auto"/>
          </w:divBdr>
          <w:divsChild>
            <w:div w:id="29845417">
              <w:marLeft w:val="0"/>
              <w:marRight w:val="0"/>
              <w:marTop w:val="0"/>
              <w:marBottom w:val="0"/>
              <w:divBdr>
                <w:top w:val="none" w:sz="0" w:space="0" w:color="auto"/>
                <w:left w:val="none" w:sz="0" w:space="0" w:color="auto"/>
                <w:bottom w:val="none" w:sz="0" w:space="0" w:color="auto"/>
                <w:right w:val="none" w:sz="0" w:space="0" w:color="auto"/>
              </w:divBdr>
              <w:divsChild>
                <w:div w:id="1918321098">
                  <w:marLeft w:val="0"/>
                  <w:marRight w:val="0"/>
                  <w:marTop w:val="0"/>
                  <w:marBottom w:val="0"/>
                  <w:divBdr>
                    <w:top w:val="none" w:sz="0" w:space="0" w:color="auto"/>
                    <w:left w:val="none" w:sz="0" w:space="0" w:color="auto"/>
                    <w:bottom w:val="none" w:sz="0" w:space="0" w:color="auto"/>
                    <w:right w:val="none" w:sz="0" w:space="0" w:color="auto"/>
                  </w:divBdr>
                  <w:divsChild>
                    <w:div w:id="2080904476">
                      <w:marLeft w:val="0"/>
                      <w:marRight w:val="0"/>
                      <w:marTop w:val="0"/>
                      <w:marBottom w:val="0"/>
                      <w:divBdr>
                        <w:top w:val="none" w:sz="0" w:space="0" w:color="auto"/>
                        <w:left w:val="none" w:sz="0" w:space="0" w:color="auto"/>
                        <w:bottom w:val="none" w:sz="0" w:space="0" w:color="auto"/>
                        <w:right w:val="none" w:sz="0" w:space="0" w:color="auto"/>
                      </w:divBdr>
                      <w:divsChild>
                        <w:div w:id="7409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88696">
              <w:marLeft w:val="0"/>
              <w:marRight w:val="0"/>
              <w:marTop w:val="375"/>
              <w:marBottom w:val="0"/>
              <w:divBdr>
                <w:top w:val="single" w:sz="6" w:space="0" w:color="F1F1F1"/>
                <w:left w:val="none" w:sz="0" w:space="0" w:color="auto"/>
                <w:bottom w:val="single" w:sz="6" w:space="0" w:color="F1F1F1"/>
                <w:right w:val="none" w:sz="0" w:space="0" w:color="auto"/>
              </w:divBdr>
              <w:divsChild>
                <w:div w:id="1814058148">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2075003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pgm1r0l6cmtq.cloudfront.net/b4c93334049e1821bfb2f2d83b372ca1.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d2pgm1r0l6cmtq.cloudfront.net/3ea52125cc582391d6251a890315cb8f.jpg" TargetMode="External"/><Relationship Id="rId21" Type="http://schemas.openxmlformats.org/officeDocument/2006/relationships/hyperlink" Target="https://d2pgm1r0l6cmtq.cloudfront.net/e34b48d6f573b0cdcff4062f95dc937c.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s://d2pgm1r0l6cmtq.cloudfront.net/ebce2d25ae465507ea2e974cadc574a5.jpg" TargetMode="External"/><Relationship Id="rId50" Type="http://schemas.openxmlformats.org/officeDocument/2006/relationships/image" Target="media/image23.jpeg"/><Relationship Id="rId55" Type="http://schemas.openxmlformats.org/officeDocument/2006/relationships/hyperlink" Target="https://d2pgm1r0l6cmtq.cloudfront.net/6a69bcac24f46bb18420603899e154d7.jpg" TargetMode="External"/><Relationship Id="rId63" Type="http://schemas.openxmlformats.org/officeDocument/2006/relationships/hyperlink" Target="https://d2pgm1r0l6cmtq.cloudfront.net/0e8945cd4e2d51e0f2846baf7c65e5a2.jpg" TargetMode="External"/><Relationship Id="rId68" Type="http://schemas.openxmlformats.org/officeDocument/2006/relationships/hyperlink" Target="https://d2pgm1r0l6cmtq.cloudfront.net/f5ced83d250ea63c4deb0cc330b05e7d.jpg" TargetMode="External"/><Relationship Id="rId76" Type="http://schemas.openxmlformats.org/officeDocument/2006/relationships/hyperlink" Target="http://nl.wikipedia.org/wiki/Azulejo" TargetMode="External"/><Relationship Id="rId84" Type="http://schemas.openxmlformats.org/officeDocument/2006/relationships/image" Target="media/image39.jpeg"/><Relationship Id="rId7" Type="http://schemas.openxmlformats.org/officeDocument/2006/relationships/image" Target="media/image2.jpeg"/><Relationship Id="rId71" Type="http://schemas.openxmlformats.org/officeDocument/2006/relationships/image" Target="media/image33.jpeg"/><Relationship Id="rId2" Type="http://schemas.openxmlformats.org/officeDocument/2006/relationships/settings" Target="settings.xml"/><Relationship Id="rId16" Type="http://schemas.openxmlformats.org/officeDocument/2006/relationships/image" Target="media/image6.jpeg"/><Relationship Id="rId29" Type="http://schemas.openxmlformats.org/officeDocument/2006/relationships/hyperlink" Target="https://d2pgm1r0l6cmtq.cloudfront.net/c5045cc711013d6f06be117daa7f3631.jpg" TargetMode="External"/><Relationship Id="rId11" Type="http://schemas.openxmlformats.org/officeDocument/2006/relationships/hyperlink" Target="https://d2pgm1r0l6cmtq.cloudfront.net/99916ea584b649a9fec952337a5cc035.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d2pgm1r0l6cmtq.cloudfront.net/c73cceeef6330c0a996b83275a1d19aa.jpg" TargetMode="External"/><Relationship Id="rId40" Type="http://schemas.openxmlformats.org/officeDocument/2006/relationships/image" Target="media/image18.jpeg"/><Relationship Id="rId45" Type="http://schemas.openxmlformats.org/officeDocument/2006/relationships/hyperlink" Target="https://d2pgm1r0l6cmtq.cloudfront.net/cb767ed5a8d65dae36b5f1c3b006bb79.jpg" TargetMode="External"/><Relationship Id="rId53" Type="http://schemas.openxmlformats.org/officeDocument/2006/relationships/hyperlink" Target="https://d2pgm1r0l6cmtq.cloudfront.net/12d05b373fedd621f55359d52c24e4f3.jpg" TargetMode="External"/><Relationship Id="rId58" Type="http://schemas.openxmlformats.org/officeDocument/2006/relationships/image" Target="media/image27.jpeg"/><Relationship Id="rId66" Type="http://schemas.openxmlformats.org/officeDocument/2006/relationships/hyperlink" Target="https://d2pgm1r0l6cmtq.cloudfront.net/f91ad2f5f69029e6cf6c1a3b6316becd.jpg" TargetMode="External"/><Relationship Id="rId74" Type="http://schemas.openxmlformats.org/officeDocument/2006/relationships/hyperlink" Target="https://d2pgm1r0l6cmtq.cloudfront.net/17ac0685875fd98323d293e118f63aab.jpg" TargetMode="External"/><Relationship Id="rId79" Type="http://schemas.openxmlformats.org/officeDocument/2006/relationships/hyperlink" Target="https://d2pgm1r0l6cmtq.cloudfront.net/8ee8b5cd128d92ab5bc24b8d16b43a7e.jpg" TargetMode="External"/><Relationship Id="rId5" Type="http://schemas.openxmlformats.org/officeDocument/2006/relationships/image" Target="media/image1.jpeg"/><Relationship Id="rId61" Type="http://schemas.openxmlformats.org/officeDocument/2006/relationships/hyperlink" Target="https://d2pgm1r0l6cmtq.cloudfront.net/12624609fc5d9d2fc5c280e40bde68e9.jpg" TargetMode="External"/><Relationship Id="rId82" Type="http://schemas.openxmlformats.org/officeDocument/2006/relationships/image" Target="media/image38.jpeg"/><Relationship Id="rId19" Type="http://schemas.openxmlformats.org/officeDocument/2006/relationships/hyperlink" Target="https://d2pgm1r0l6cmtq.cloudfront.net/a5911b5ab80612438d4d254f3e0c4005.jpg" TargetMode="External"/><Relationship Id="rId4" Type="http://schemas.openxmlformats.org/officeDocument/2006/relationships/hyperlink" Target="https://d2pgm1r0l6cmtq.cloudfront.net/6d309e151ec407385e75a7cf74207005.jpg" TargetMode="External"/><Relationship Id="rId9" Type="http://schemas.openxmlformats.org/officeDocument/2006/relationships/hyperlink" Target="https://d2pgm1r0l6cmtq.cloudfront.net/eb4f5f0df9ad0d6cf6c185c691cabfc6.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2pgm1r0l6cmtq.cloudfront.net/891963e67437170000bc0d833e2ec63c.jpg" TargetMode="External"/><Relationship Id="rId30" Type="http://schemas.openxmlformats.org/officeDocument/2006/relationships/image" Target="media/image13.jpeg"/><Relationship Id="rId35" Type="http://schemas.openxmlformats.org/officeDocument/2006/relationships/hyperlink" Target="https://d2pgm1r0l6cmtq.cloudfront.net/3585bb00ac0ed759c3d0c2330ef31583.jpg" TargetMode="External"/><Relationship Id="rId43" Type="http://schemas.openxmlformats.org/officeDocument/2006/relationships/hyperlink" Target="https://d2pgm1r0l6cmtq.cloudfront.net/2e1586ea7f684a0f4e33d79ce7450238.jp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image" Target="media/image32.jpeg"/><Relationship Id="rId77" Type="http://schemas.openxmlformats.org/officeDocument/2006/relationships/hyperlink" Target="https://d2pgm1r0l6cmtq.cloudfront.net/3f3e8f2ed23ce2b72d1ddf52f764f8b7.jpg" TargetMode="External"/><Relationship Id="rId8" Type="http://schemas.openxmlformats.org/officeDocument/2006/relationships/hyperlink" Target="http://nl.wikipedia.org/wiki/Manuelstijl" TargetMode="External"/><Relationship Id="rId51" Type="http://schemas.openxmlformats.org/officeDocument/2006/relationships/hyperlink" Target="https://d2pgm1r0l6cmtq.cloudfront.net/6f45a6181927732a730d4e84e376bff5.jpg" TargetMode="External"/><Relationship Id="rId72" Type="http://schemas.openxmlformats.org/officeDocument/2006/relationships/hyperlink" Target="https://d2pgm1r0l6cmtq.cloudfront.net/895bf80e72f53beabc050a7f569be525.jpg" TargetMode="External"/><Relationship Id="rId80" Type="http://schemas.openxmlformats.org/officeDocument/2006/relationships/image" Target="media/image37.jpeg"/><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d2pgm1r0l6cmtq.cloudfront.net/2a5f290a0f03c44d2e625f584049e8a1.jpg" TargetMode="External"/><Relationship Id="rId25" Type="http://schemas.openxmlformats.org/officeDocument/2006/relationships/hyperlink" Target="https://d2pgm1r0l6cmtq.cloudfront.net/7c4985c2bbbbb483f47371eb4fc6a638.jpg" TargetMode="External"/><Relationship Id="rId33" Type="http://schemas.openxmlformats.org/officeDocument/2006/relationships/hyperlink" Target="https://d2pgm1r0l6cmtq.cloudfront.net/fdfb2511c3a09ba3c01bcea2886f22a7.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d2pgm1r0l6cmtq.cloudfront.net/32aa693c39e1c1d8881f3e5cef45d608.jpg" TargetMode="External"/><Relationship Id="rId67" Type="http://schemas.openxmlformats.org/officeDocument/2006/relationships/image" Target="media/image31.jpeg"/><Relationship Id="rId20" Type="http://schemas.openxmlformats.org/officeDocument/2006/relationships/image" Target="media/image8.jpeg"/><Relationship Id="rId41" Type="http://schemas.openxmlformats.org/officeDocument/2006/relationships/hyperlink" Target="https://d2pgm1r0l6cmtq.cloudfront.net/f1f1743711aaeb4b3b60fb6254f466ef.jp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hyperlink" Target="https://d2pgm1r0l6cmtq.cloudfront.net/244cf258240beba012e234f4cbea0177.jpg" TargetMode="External"/><Relationship Id="rId75" Type="http://schemas.openxmlformats.org/officeDocument/2006/relationships/image" Target="media/image35.jpeg"/><Relationship Id="rId83" Type="http://schemas.openxmlformats.org/officeDocument/2006/relationships/hyperlink" Target="https://d2pgm1r0l6cmtq.cloudfront.net/c2eae3fc9749405a78de2f96c5454185.jpg" TargetMode="External"/><Relationship Id="rId1" Type="http://schemas.openxmlformats.org/officeDocument/2006/relationships/styles" Target="styles.xml"/><Relationship Id="rId6" Type="http://schemas.openxmlformats.org/officeDocument/2006/relationships/hyperlink" Target="https://d2pgm1r0l6cmtq.cloudfront.net/5630e5d6f0407b535ab7bcbd1864d72f.jpg" TargetMode="External"/><Relationship Id="rId15" Type="http://schemas.openxmlformats.org/officeDocument/2006/relationships/hyperlink" Target="https://d2pgm1r0l6cmtq.cloudfront.net/b1f47b01f1c6b845e490730c83c8ca9a.jpg" TargetMode="External"/><Relationship Id="rId23" Type="http://schemas.openxmlformats.org/officeDocument/2006/relationships/hyperlink" Target="https://d2pgm1r0l6cmtq.cloudfront.net/399d8235b2e225355ba853c6876d37de.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d2pgm1r0l6cmtq.cloudfront.net/79ad6b2039a6baa6d2a48f3149822112.jpg" TargetMode="External"/><Relationship Id="rId57" Type="http://schemas.openxmlformats.org/officeDocument/2006/relationships/hyperlink" Target="https://d2pgm1r0l6cmtq.cloudfront.net/5821cabb08f9e7792482ed37a305679b.jpg" TargetMode="External"/><Relationship Id="rId10" Type="http://schemas.openxmlformats.org/officeDocument/2006/relationships/image" Target="media/image3.jpeg"/><Relationship Id="rId31" Type="http://schemas.openxmlformats.org/officeDocument/2006/relationships/hyperlink" Target="https://d2pgm1r0l6cmtq.cloudfront.net/6162e26cd67f2a1ec1413f4279bb14be.jp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www.youtube.com/watch?v=l-0isKaC13A" TargetMode="External"/><Relationship Id="rId73" Type="http://schemas.openxmlformats.org/officeDocument/2006/relationships/image" Target="media/image34.jpeg"/><Relationship Id="rId78" Type="http://schemas.openxmlformats.org/officeDocument/2006/relationships/image" Target="media/image36.jpeg"/><Relationship Id="rId81" Type="http://schemas.openxmlformats.org/officeDocument/2006/relationships/hyperlink" Target="https://d2pgm1r0l6cmtq.cloudfront.net/cc603c3874f5d55eafb718ec99b67e11.jpg" TargetMode="External"/><Relationship Id="rId86"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16</Pages>
  <Words>1301</Words>
  <Characters>7159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7</cp:revision>
  <dcterms:created xsi:type="dcterms:W3CDTF">2017-02-24T14:51:00Z</dcterms:created>
  <dcterms:modified xsi:type="dcterms:W3CDTF">2019-12-17T13:20:00Z</dcterms:modified>
</cp:coreProperties>
</file>