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F8C1CF" w14:textId="77777777" w:rsidR="00FB3A6F" w:rsidRPr="00FB3A6F" w:rsidRDefault="00FB3A6F" w:rsidP="00FB3A6F">
      <w:pPr>
        <w:spacing w:after="225" w:line="240" w:lineRule="auto"/>
        <w:outlineLvl w:val="0"/>
        <w:rPr>
          <w:rFonts w:ascii="Helvetica" w:eastAsia="Times New Roman" w:hAnsi="Helvetica" w:cs="Helvetica"/>
          <w:b/>
          <w:bCs/>
          <w:kern w:val="36"/>
          <w:sz w:val="28"/>
          <w:szCs w:val="28"/>
          <w:lang w:val="nl-BE" w:eastAsia="nl-BE"/>
        </w:rPr>
      </w:pPr>
      <w:r w:rsidRPr="00FB3A6F">
        <w:rPr>
          <w:rFonts w:ascii="Helvetica" w:eastAsia="Times New Roman" w:hAnsi="Helvetica" w:cs="Helvetica"/>
          <w:b/>
          <w:bCs/>
          <w:kern w:val="36"/>
          <w:sz w:val="28"/>
          <w:szCs w:val="28"/>
          <w:lang w:val="nl-BE" w:eastAsia="nl-BE"/>
        </w:rPr>
        <w:t>Lissabon en lekker eten.</w:t>
      </w:r>
    </w:p>
    <w:p w14:paraId="472FFBF7" w14:textId="77777777"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sz w:val="24"/>
          <w:szCs w:val="24"/>
          <w:lang w:val="nl-BE" w:eastAsia="nl-BE"/>
        </w:rPr>
        <w:t>In vorige delen zagen we veel verschillende kanten van de Portugese hoofdstad. Ik was helemaal in de ban van he</w:t>
      </w:r>
      <w:r>
        <w:rPr>
          <w:rFonts w:ascii="Times New Roman" w:eastAsia="Times New Roman" w:hAnsi="Times New Roman" w:cs="Times New Roman"/>
          <w:sz w:val="24"/>
          <w:szCs w:val="24"/>
          <w:lang w:val="nl-BE" w:eastAsia="nl-BE"/>
        </w:rPr>
        <w:t>t trammetje 28</w:t>
      </w:r>
      <w:r w:rsidRPr="00FB3A6F">
        <w:rPr>
          <w:rFonts w:ascii="Times New Roman" w:eastAsia="Times New Roman" w:hAnsi="Times New Roman" w:cs="Times New Roman"/>
          <w:b/>
          <w:bCs/>
          <w:sz w:val="24"/>
          <w:szCs w:val="24"/>
          <w:lang w:val="nl-BE" w:eastAsia="nl-BE"/>
        </w:rPr>
        <w:t xml:space="preserve"> </w:t>
      </w:r>
      <w:r w:rsidRPr="00FB3A6F">
        <w:rPr>
          <w:rFonts w:ascii="Times New Roman" w:eastAsia="Times New Roman" w:hAnsi="Times New Roman" w:cs="Times New Roman"/>
          <w:sz w:val="24"/>
          <w:szCs w:val="24"/>
          <w:lang w:val="nl-BE" w:eastAsia="nl-BE"/>
        </w:rPr>
        <w:t>in het oudste stadsdeel</w:t>
      </w:r>
      <w:r>
        <w:rPr>
          <w:rFonts w:ascii="Times New Roman" w:eastAsia="Times New Roman" w:hAnsi="Times New Roman" w:cs="Times New Roman"/>
          <w:sz w:val="24"/>
          <w:szCs w:val="24"/>
          <w:lang w:val="nl-BE" w:eastAsia="nl-BE"/>
        </w:rPr>
        <w:t xml:space="preserve">, de Moorse burchten en paleizen maar ook </w:t>
      </w:r>
      <w:r w:rsidRPr="00FB3A6F">
        <w:rPr>
          <w:rFonts w:ascii="Times New Roman" w:eastAsia="Times New Roman" w:hAnsi="Times New Roman" w:cs="Times New Roman"/>
          <w:sz w:val="24"/>
          <w:szCs w:val="24"/>
          <w:lang w:val="nl-BE" w:eastAsia="nl-BE"/>
        </w:rPr>
        <w:t>vol bewondering voor</w:t>
      </w:r>
      <w:r>
        <w:rPr>
          <w:rFonts w:ascii="Times New Roman" w:eastAsia="Times New Roman" w:hAnsi="Times New Roman" w:cs="Times New Roman"/>
          <w:sz w:val="24"/>
          <w:szCs w:val="24"/>
          <w:lang w:val="nl-BE" w:eastAsia="nl-BE"/>
        </w:rPr>
        <w:t xml:space="preserve"> futuristische gebouwen</w:t>
      </w:r>
      <w:r w:rsidRPr="00FB3A6F">
        <w:rPr>
          <w:rFonts w:ascii="Times New Roman" w:eastAsia="Times New Roman" w:hAnsi="Times New Roman" w:cs="Times New Roman"/>
          <w:sz w:val="24"/>
          <w:szCs w:val="24"/>
          <w:lang w:val="nl-BE" w:eastAsia="nl-BE"/>
        </w:rPr>
        <w:t>.</w:t>
      </w:r>
    </w:p>
    <w:p w14:paraId="76C468D5" w14:textId="6AC94C7F"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noProof/>
          <w:color w:val="0000FF"/>
          <w:sz w:val="24"/>
          <w:szCs w:val="24"/>
          <w:lang w:val="nl-BE" w:eastAsia="nl-BE"/>
        </w:rPr>
        <w:drawing>
          <wp:inline distT="0" distB="0" distL="0" distR="0" wp14:anchorId="1D8CA99A" wp14:editId="38533A5C">
            <wp:extent cx="2314800" cy="3376800"/>
            <wp:effectExtent l="0" t="0" r="0" b="0"/>
            <wp:docPr id="27" name="Afbeelding 27" descr="4fcd1180e42e6f005fab838e682037e3_medium.">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fcd1180e42e6f005fab838e682037e3_medium.">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14800" cy="3376800"/>
                    </a:xfrm>
                    <a:prstGeom prst="rect">
                      <a:avLst/>
                    </a:prstGeom>
                    <a:noFill/>
                    <a:ln>
                      <a:noFill/>
                    </a:ln>
                  </pic:spPr>
                </pic:pic>
              </a:graphicData>
            </a:graphic>
          </wp:inline>
        </w:drawing>
      </w:r>
      <w:r w:rsidR="00960921">
        <w:rPr>
          <w:rFonts w:ascii="Times New Roman" w:eastAsia="Times New Roman" w:hAnsi="Times New Roman" w:cs="Times New Roman"/>
          <w:noProof/>
          <w:color w:val="0000FF"/>
          <w:sz w:val="24"/>
          <w:szCs w:val="24"/>
          <w:lang w:val="nl-BE" w:eastAsia="nl-BE"/>
        </w:rPr>
        <w:t xml:space="preserve">        </w:t>
      </w:r>
      <w:r w:rsidR="00960921" w:rsidRPr="00FB3A6F">
        <w:rPr>
          <w:rFonts w:ascii="Times New Roman" w:eastAsia="Times New Roman" w:hAnsi="Times New Roman" w:cs="Times New Roman"/>
          <w:noProof/>
          <w:color w:val="0000FF"/>
          <w:sz w:val="24"/>
          <w:szCs w:val="24"/>
          <w:lang w:val="nl-BE" w:eastAsia="nl-BE"/>
        </w:rPr>
        <w:drawing>
          <wp:inline distT="0" distB="0" distL="0" distR="0" wp14:anchorId="2DCC6EC3" wp14:editId="16C1F068">
            <wp:extent cx="2667600" cy="3556800"/>
            <wp:effectExtent l="0" t="0" r="0" b="5715"/>
            <wp:docPr id="26" name="Afbeelding 26" descr="37646d5eb2fec337c95df2a5af9d4459_medium.">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7646d5eb2fec337c95df2a5af9d4459_medium.">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600" cy="3556800"/>
                    </a:xfrm>
                    <a:prstGeom prst="rect">
                      <a:avLst/>
                    </a:prstGeom>
                    <a:noFill/>
                    <a:ln>
                      <a:noFill/>
                    </a:ln>
                  </pic:spPr>
                </pic:pic>
              </a:graphicData>
            </a:graphic>
          </wp:inline>
        </w:drawing>
      </w:r>
    </w:p>
    <w:p w14:paraId="7EAC6BF8" w14:textId="77777777" w:rsidR="00960921"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sz w:val="24"/>
          <w:szCs w:val="24"/>
          <w:lang w:val="nl-BE" w:eastAsia="nl-BE"/>
        </w:rPr>
        <w:t xml:space="preserve">Een citytrip naar Lissabon is niet alleen een aanrader vanwege de charmes van de stad, maar ook vanwege het </w:t>
      </w:r>
      <w:r w:rsidRPr="00FB3A6F">
        <w:rPr>
          <w:rFonts w:ascii="Times New Roman" w:eastAsia="Times New Roman" w:hAnsi="Times New Roman" w:cs="Times New Roman"/>
          <w:b/>
          <w:bCs/>
          <w:sz w:val="24"/>
          <w:szCs w:val="24"/>
          <w:lang w:val="nl-BE" w:eastAsia="nl-BE"/>
        </w:rPr>
        <w:t>lekker eten.</w:t>
      </w:r>
    </w:p>
    <w:p w14:paraId="7C884190" w14:textId="065825BD" w:rsid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sz w:val="24"/>
          <w:szCs w:val="24"/>
          <w:lang w:val="nl-BE" w:eastAsia="nl-BE"/>
        </w:rPr>
        <w:t>De inwoners van Lissabon zijn erg trots op hun keuken, ze genieten van eten en wijn en dat merk je ook aan het grote aantal restaurants. Ook als je slechts korte tijd in deze stad verblijft, zal je merken welke belangrijke plaats het inneemt in hun dagelijkse leven.</w:t>
      </w:r>
    </w:p>
    <w:p w14:paraId="12483F3B" w14:textId="77777777" w:rsid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noProof/>
          <w:color w:val="0000FF"/>
          <w:sz w:val="24"/>
          <w:szCs w:val="24"/>
          <w:lang w:val="nl-BE" w:eastAsia="nl-BE"/>
        </w:rPr>
        <w:drawing>
          <wp:inline distT="0" distB="0" distL="0" distR="0" wp14:anchorId="7CF7BF7F" wp14:editId="37B6FEA8">
            <wp:extent cx="3600000" cy="2703600"/>
            <wp:effectExtent l="0" t="0" r="635" b="1905"/>
            <wp:docPr id="25" name="Afbeelding 25" descr="2a46a32e5bac7875ce631a16b0ea5658_medium.">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a46a32e5bac7875ce631a16b0ea5658_medium.">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00000" cy="2703600"/>
                    </a:xfrm>
                    <a:prstGeom prst="rect">
                      <a:avLst/>
                    </a:prstGeom>
                    <a:noFill/>
                    <a:ln>
                      <a:noFill/>
                    </a:ln>
                  </pic:spPr>
                </pic:pic>
              </a:graphicData>
            </a:graphic>
          </wp:inline>
        </w:drawing>
      </w:r>
    </w:p>
    <w:p w14:paraId="56E9533F" w14:textId="02544CB9" w:rsid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noProof/>
          <w:color w:val="0000FF"/>
          <w:sz w:val="24"/>
          <w:szCs w:val="24"/>
          <w:lang w:val="nl-BE" w:eastAsia="nl-BE"/>
        </w:rPr>
        <w:lastRenderedPageBreak/>
        <w:drawing>
          <wp:inline distT="0" distB="0" distL="0" distR="0" wp14:anchorId="3CF66BA1" wp14:editId="548BCB77">
            <wp:extent cx="5046345" cy="3810000"/>
            <wp:effectExtent l="0" t="0" r="1905" b="0"/>
            <wp:docPr id="24" name="Afbeelding 24" descr="fa63627c15e7ea004ad0071f15f98777_medium.">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a63627c15e7ea004ad0071f15f98777_medium.">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6345" cy="3810000"/>
                    </a:xfrm>
                    <a:prstGeom prst="rect">
                      <a:avLst/>
                    </a:prstGeom>
                    <a:noFill/>
                    <a:ln>
                      <a:noFill/>
                    </a:ln>
                  </pic:spPr>
                </pic:pic>
              </a:graphicData>
            </a:graphic>
          </wp:inline>
        </w:drawing>
      </w:r>
    </w:p>
    <w:p w14:paraId="502B7C37" w14:textId="77777777"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sz w:val="24"/>
          <w:szCs w:val="24"/>
          <w:lang w:val="nl-BE" w:eastAsia="nl-BE"/>
        </w:rPr>
        <w:t>De authentieke Portugese keuken staat bekend om zijn verse gerechten. Ze zijn eenvoudig maar smaakvol. Of je nu zin hebt om de traditionele keuken uitgebreid te verkennen of liever wil proeven van specialiteiten uit alle windstreken, in Lissabon blijf je niet op je honger zitten.</w:t>
      </w:r>
    </w:p>
    <w:p w14:paraId="2F492C23" w14:textId="77777777" w:rsidR="00FB3A6F" w:rsidRPr="00FB3A6F" w:rsidRDefault="00FB3A6F" w:rsidP="00FB3A6F">
      <w:pPr>
        <w:spacing w:before="100" w:beforeAutospacing="1" w:after="100" w:afterAutospacing="1" w:line="240" w:lineRule="auto"/>
        <w:outlineLvl w:val="2"/>
        <w:rPr>
          <w:rFonts w:ascii="Times New Roman" w:eastAsia="Times New Roman" w:hAnsi="Times New Roman" w:cs="Times New Roman"/>
          <w:b/>
          <w:bCs/>
          <w:sz w:val="27"/>
          <w:szCs w:val="27"/>
          <w:lang w:val="nl-BE" w:eastAsia="nl-BE"/>
        </w:rPr>
      </w:pPr>
      <w:r w:rsidRPr="00FB3A6F">
        <w:rPr>
          <w:rFonts w:ascii="Times New Roman" w:eastAsia="Times New Roman" w:hAnsi="Times New Roman" w:cs="Times New Roman"/>
          <w:b/>
          <w:bCs/>
          <w:sz w:val="27"/>
          <w:szCs w:val="27"/>
          <w:lang w:val="nl-BE" w:eastAsia="nl-BE"/>
        </w:rPr>
        <w:t>Visgerechten</w:t>
      </w:r>
    </w:p>
    <w:p w14:paraId="252F129C" w14:textId="77777777"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sz w:val="24"/>
          <w:szCs w:val="24"/>
          <w:lang w:val="nl-BE" w:eastAsia="nl-BE"/>
        </w:rPr>
        <w:t xml:space="preserve">Lissabon en zijn omgeving zijn vooral bekend voor hun visgerechten. De vismarkt van Cascais is dan ook de grootste van het land! Wil je de smaak van Lissabon ontdekken, proef dan zeker de beroemde </w:t>
      </w:r>
      <w:r w:rsidRPr="00FB3A6F">
        <w:rPr>
          <w:rFonts w:ascii="Times New Roman" w:eastAsia="Times New Roman" w:hAnsi="Times New Roman" w:cs="Times New Roman"/>
          <w:b/>
          <w:bCs/>
          <w:sz w:val="24"/>
          <w:szCs w:val="24"/>
          <w:lang w:val="nl-BE" w:eastAsia="nl-BE"/>
        </w:rPr>
        <w:t>Bacalhau.</w:t>
      </w:r>
    </w:p>
    <w:p w14:paraId="19E9A09F" w14:textId="77777777"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noProof/>
          <w:color w:val="0000FF"/>
          <w:sz w:val="24"/>
          <w:szCs w:val="24"/>
          <w:lang w:val="nl-BE" w:eastAsia="nl-BE"/>
        </w:rPr>
        <w:drawing>
          <wp:inline distT="0" distB="0" distL="0" distR="0" wp14:anchorId="1209751E" wp14:editId="3F99B72F">
            <wp:extent cx="3600000" cy="2854800"/>
            <wp:effectExtent l="0" t="0" r="635" b="3175"/>
            <wp:docPr id="23" name="Afbeelding 23" descr="12e52418f8f8d4f219dee8c54dfe47de_medium.">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2e52418f8f8d4f219dee8c54dfe47de_medium.">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00000" cy="2854800"/>
                    </a:xfrm>
                    <a:prstGeom prst="rect">
                      <a:avLst/>
                    </a:prstGeom>
                    <a:noFill/>
                    <a:ln>
                      <a:noFill/>
                    </a:ln>
                  </pic:spPr>
                </pic:pic>
              </a:graphicData>
            </a:graphic>
          </wp:inline>
        </w:drawing>
      </w:r>
    </w:p>
    <w:p w14:paraId="32C3C536" w14:textId="77777777"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b/>
          <w:bCs/>
          <w:sz w:val="24"/>
          <w:szCs w:val="24"/>
          <w:lang w:val="nl-BE" w:eastAsia="nl-BE"/>
        </w:rPr>
        <w:lastRenderedPageBreak/>
        <w:t>Bacalhau</w:t>
      </w:r>
      <w:r w:rsidRPr="00FB3A6F">
        <w:rPr>
          <w:rFonts w:ascii="Times New Roman" w:eastAsia="Times New Roman" w:hAnsi="Times New Roman" w:cs="Times New Roman"/>
          <w:sz w:val="24"/>
          <w:szCs w:val="24"/>
          <w:lang w:val="nl-BE" w:eastAsia="nl-BE"/>
        </w:rPr>
        <w:t xml:space="preserve"> is het Portugese woord voor kabeljauw. Dan hebben we het over de gedroogde en gezouten kabeljauw. Heb je verse, ongezouten kabeljauw dan is het aangeduid als </w:t>
      </w:r>
      <w:r w:rsidRPr="00FB3A6F">
        <w:rPr>
          <w:rFonts w:ascii="Times New Roman" w:eastAsia="Times New Roman" w:hAnsi="Times New Roman" w:cs="Times New Roman"/>
          <w:b/>
          <w:bCs/>
          <w:sz w:val="24"/>
          <w:szCs w:val="24"/>
          <w:lang w:val="nl-BE" w:eastAsia="nl-BE"/>
        </w:rPr>
        <w:t>bacalhau fresco.</w:t>
      </w:r>
      <w:r w:rsidRPr="00FB3A6F">
        <w:rPr>
          <w:rFonts w:ascii="Times New Roman" w:eastAsia="Times New Roman" w:hAnsi="Times New Roman" w:cs="Times New Roman"/>
          <w:sz w:val="24"/>
          <w:szCs w:val="24"/>
          <w:lang w:val="nl-BE" w:eastAsia="nl-BE"/>
        </w:rPr>
        <w:t xml:space="preserve"> (foto onder)</w:t>
      </w:r>
    </w:p>
    <w:p w14:paraId="1B716D1B" w14:textId="77777777"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noProof/>
          <w:color w:val="0000FF"/>
          <w:sz w:val="24"/>
          <w:szCs w:val="24"/>
          <w:lang w:val="nl-BE" w:eastAsia="nl-BE"/>
        </w:rPr>
        <w:drawing>
          <wp:inline distT="0" distB="0" distL="0" distR="0" wp14:anchorId="6CC824BA" wp14:editId="07156A8F">
            <wp:extent cx="4680000" cy="2631600"/>
            <wp:effectExtent l="0" t="0" r="6350" b="0"/>
            <wp:docPr id="22" name="Afbeelding 22" descr="75fd9cad1aec0475953b790a4f25633a_medium.">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75fd9cad1aec0475953b790a4f25633a_medium.">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80000" cy="2631600"/>
                    </a:xfrm>
                    <a:prstGeom prst="rect">
                      <a:avLst/>
                    </a:prstGeom>
                    <a:noFill/>
                    <a:ln>
                      <a:noFill/>
                    </a:ln>
                  </pic:spPr>
                </pic:pic>
              </a:graphicData>
            </a:graphic>
          </wp:inline>
        </w:drawing>
      </w:r>
    </w:p>
    <w:p w14:paraId="69735908" w14:textId="77777777"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sz w:val="24"/>
          <w:szCs w:val="24"/>
          <w:lang w:val="nl-BE" w:eastAsia="nl-BE"/>
        </w:rPr>
        <w:t>De gezouten stokvis was ooit het eten van de armen. Nu is het een nationaal gerecht en helemaal niet goedkoop meer. De goedkoopste plaats is nu voor de gebraden kip in plaats van de bacalhau.</w:t>
      </w:r>
    </w:p>
    <w:p w14:paraId="092B78E7" w14:textId="77777777"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noProof/>
          <w:color w:val="0000FF"/>
          <w:sz w:val="24"/>
          <w:szCs w:val="24"/>
          <w:lang w:val="nl-BE" w:eastAsia="nl-BE"/>
        </w:rPr>
        <w:drawing>
          <wp:inline distT="0" distB="0" distL="0" distR="0" wp14:anchorId="0F9F7E3B" wp14:editId="74BA649D">
            <wp:extent cx="5046345" cy="3792855"/>
            <wp:effectExtent l="0" t="0" r="1905" b="0"/>
            <wp:docPr id="21" name="Afbeelding 21" descr="d9d7b4d84e961a542845848e007f79a6_medium.">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9d7b4d84e961a542845848e007f79a6_medium.">
                      <a:hlinkClick r:id="rId16" tgtFrame="&quot;_blan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46345" cy="3792855"/>
                    </a:xfrm>
                    <a:prstGeom prst="rect">
                      <a:avLst/>
                    </a:prstGeom>
                    <a:noFill/>
                    <a:ln>
                      <a:noFill/>
                    </a:ln>
                  </pic:spPr>
                </pic:pic>
              </a:graphicData>
            </a:graphic>
          </wp:inline>
        </w:drawing>
      </w:r>
    </w:p>
    <w:p w14:paraId="63C9E618" w14:textId="77777777"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sz w:val="24"/>
          <w:szCs w:val="24"/>
          <w:lang w:val="nl-BE" w:eastAsia="nl-BE"/>
        </w:rPr>
        <w:t xml:space="preserve">Portugese koks kennen ontelbare manieren om bacalhau klaar te maken. Voor de uiterst populaire 'stokvis' zouden er </w:t>
      </w:r>
      <w:r w:rsidRPr="00FB3A6F">
        <w:rPr>
          <w:rFonts w:ascii="Times New Roman" w:eastAsia="Times New Roman" w:hAnsi="Times New Roman" w:cs="Times New Roman"/>
          <w:b/>
          <w:bCs/>
          <w:sz w:val="24"/>
          <w:szCs w:val="24"/>
          <w:lang w:val="nl-BE" w:eastAsia="nl-BE"/>
        </w:rPr>
        <w:t>365 verschillende bereidingswijzen</w:t>
      </w:r>
      <w:r w:rsidRPr="00FB3A6F">
        <w:rPr>
          <w:rFonts w:ascii="Times New Roman" w:eastAsia="Times New Roman" w:hAnsi="Times New Roman" w:cs="Times New Roman"/>
          <w:sz w:val="24"/>
          <w:szCs w:val="24"/>
          <w:lang w:val="nl-BE" w:eastAsia="nl-BE"/>
        </w:rPr>
        <w:t xml:space="preserve"> zijn, een voor elke dag van het jaar.</w:t>
      </w:r>
    </w:p>
    <w:p w14:paraId="538D1F0D" w14:textId="77777777"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sz w:val="24"/>
          <w:szCs w:val="24"/>
          <w:lang w:val="nl-BE" w:eastAsia="nl-BE"/>
        </w:rPr>
        <w:lastRenderedPageBreak/>
        <w:t xml:space="preserve">Een bekend gerecht is </w:t>
      </w:r>
      <w:r w:rsidRPr="00FB3A6F">
        <w:rPr>
          <w:rFonts w:ascii="Times New Roman" w:eastAsia="Times New Roman" w:hAnsi="Times New Roman" w:cs="Times New Roman"/>
          <w:b/>
          <w:bCs/>
          <w:sz w:val="24"/>
          <w:szCs w:val="24"/>
          <w:lang w:val="nl-BE" w:eastAsia="nl-BE"/>
        </w:rPr>
        <w:t xml:space="preserve">Bacalhau á bras </w:t>
      </w:r>
      <w:r w:rsidRPr="00FB3A6F">
        <w:rPr>
          <w:rFonts w:ascii="Times New Roman" w:eastAsia="Times New Roman" w:hAnsi="Times New Roman" w:cs="Times New Roman"/>
          <w:sz w:val="24"/>
          <w:szCs w:val="24"/>
          <w:lang w:val="nl-BE" w:eastAsia="nl-BE"/>
        </w:rPr>
        <w:t>- dit is roerei met aardappelen, gezouten kabeljauw en uien.</w:t>
      </w:r>
    </w:p>
    <w:p w14:paraId="67ED2AFC" w14:textId="77777777"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noProof/>
          <w:color w:val="0000FF"/>
          <w:sz w:val="24"/>
          <w:szCs w:val="24"/>
          <w:lang w:val="nl-BE" w:eastAsia="nl-BE"/>
        </w:rPr>
        <w:drawing>
          <wp:inline distT="0" distB="0" distL="0" distR="0" wp14:anchorId="2DB2CA4E" wp14:editId="5BA59350">
            <wp:extent cx="4320000" cy="2383200"/>
            <wp:effectExtent l="0" t="0" r="4445" b="0"/>
            <wp:docPr id="20" name="Afbeelding 20" descr="34d5ff1332ea7b370231fabed463d26d_medium.">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34d5ff1332ea7b370231fabed463d26d_medium.">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20000" cy="2383200"/>
                    </a:xfrm>
                    <a:prstGeom prst="rect">
                      <a:avLst/>
                    </a:prstGeom>
                    <a:noFill/>
                    <a:ln>
                      <a:noFill/>
                    </a:ln>
                  </pic:spPr>
                </pic:pic>
              </a:graphicData>
            </a:graphic>
          </wp:inline>
        </w:drawing>
      </w:r>
    </w:p>
    <w:p w14:paraId="1096E9A7" w14:textId="77777777"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sz w:val="24"/>
          <w:szCs w:val="24"/>
          <w:lang w:val="nl-BE" w:eastAsia="nl-BE"/>
        </w:rPr>
        <w:t>Nog twee lekkere bacalhau-gerechten :</w:t>
      </w:r>
    </w:p>
    <w:p w14:paraId="088E78EC" w14:textId="77777777"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noProof/>
          <w:color w:val="0000FF"/>
          <w:sz w:val="24"/>
          <w:szCs w:val="24"/>
          <w:lang w:val="nl-BE" w:eastAsia="nl-BE"/>
        </w:rPr>
        <w:drawing>
          <wp:inline distT="0" distB="0" distL="0" distR="0" wp14:anchorId="2C7B1D5A" wp14:editId="7A115A12">
            <wp:extent cx="4320000" cy="2430000"/>
            <wp:effectExtent l="0" t="0" r="4445" b="8890"/>
            <wp:docPr id="19" name="Afbeelding 19" descr="52f2c06242fcbb3e9b5a6c16af5fb84b_medium.">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52f2c06242fcbb3e9b5a6c16af5fb84b_medium.">
                      <a:hlinkClick r:id="rId20" tgtFrame="&quot;_blank&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20000" cy="2430000"/>
                    </a:xfrm>
                    <a:prstGeom prst="rect">
                      <a:avLst/>
                    </a:prstGeom>
                    <a:noFill/>
                    <a:ln>
                      <a:noFill/>
                    </a:ln>
                  </pic:spPr>
                </pic:pic>
              </a:graphicData>
            </a:graphic>
          </wp:inline>
        </w:drawing>
      </w:r>
    </w:p>
    <w:p w14:paraId="5CC1B3A0" w14:textId="77777777"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noProof/>
          <w:color w:val="0000FF"/>
          <w:sz w:val="24"/>
          <w:szCs w:val="24"/>
          <w:lang w:val="nl-BE" w:eastAsia="nl-BE"/>
        </w:rPr>
        <w:drawing>
          <wp:inline distT="0" distB="0" distL="0" distR="0" wp14:anchorId="4CFD054F" wp14:editId="06B967F8">
            <wp:extent cx="4320000" cy="2646000"/>
            <wp:effectExtent l="0" t="0" r="4445" b="2540"/>
            <wp:docPr id="18" name="Afbeelding 18" descr="0857acddc0fbb8a508eca41d69f45694_medium.">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0857acddc0fbb8a508eca41d69f45694_medium.">
                      <a:hlinkClick r:id="rId22" tgtFrame="&quot;_blank&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20000" cy="2646000"/>
                    </a:xfrm>
                    <a:prstGeom prst="rect">
                      <a:avLst/>
                    </a:prstGeom>
                    <a:noFill/>
                    <a:ln>
                      <a:noFill/>
                    </a:ln>
                  </pic:spPr>
                </pic:pic>
              </a:graphicData>
            </a:graphic>
          </wp:inline>
        </w:drawing>
      </w:r>
    </w:p>
    <w:p w14:paraId="0E14DC51" w14:textId="77777777"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sz w:val="24"/>
          <w:szCs w:val="24"/>
          <w:lang w:val="nl-BE" w:eastAsia="nl-BE"/>
        </w:rPr>
        <w:lastRenderedPageBreak/>
        <w:t>Als je in een restaurant een menukaart vraagt, dan zie je dat vis nooit ontbreekt op de kaart. Vaak staat de vis nog voor het vlees. De viskeuze is veel uitgebreider dan we bij ons gewend zijn.</w:t>
      </w:r>
    </w:p>
    <w:p w14:paraId="5154C513" w14:textId="77777777"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sz w:val="24"/>
          <w:szCs w:val="24"/>
          <w:lang w:val="nl-BE" w:eastAsia="nl-BE"/>
        </w:rPr>
        <w:t xml:space="preserve">Ben je gek op vis en zeevruchten? Hier volgen enkele traditionele herkenbare gerechten zoals : op houtskool </w:t>
      </w:r>
      <w:r w:rsidRPr="00FB3A6F">
        <w:rPr>
          <w:rFonts w:ascii="Times New Roman" w:eastAsia="Times New Roman" w:hAnsi="Times New Roman" w:cs="Times New Roman"/>
          <w:b/>
          <w:bCs/>
          <w:sz w:val="24"/>
          <w:szCs w:val="24"/>
          <w:lang w:val="nl-BE" w:eastAsia="nl-BE"/>
        </w:rPr>
        <w:t>gegrilde sardientjes</w:t>
      </w:r>
      <w:r w:rsidRPr="00FB3A6F">
        <w:rPr>
          <w:rFonts w:ascii="Times New Roman" w:eastAsia="Times New Roman" w:hAnsi="Times New Roman" w:cs="Times New Roman"/>
          <w:sz w:val="24"/>
          <w:szCs w:val="24"/>
          <w:lang w:val="nl-BE" w:eastAsia="nl-BE"/>
        </w:rPr>
        <w:t xml:space="preserve">, de </w:t>
      </w:r>
      <w:r w:rsidRPr="00FB3A6F">
        <w:rPr>
          <w:rFonts w:ascii="Times New Roman" w:eastAsia="Times New Roman" w:hAnsi="Times New Roman" w:cs="Times New Roman"/>
          <w:b/>
          <w:bCs/>
          <w:sz w:val="24"/>
          <w:szCs w:val="24"/>
          <w:lang w:val="nl-BE" w:eastAsia="nl-BE"/>
        </w:rPr>
        <w:t>pataniscas de bacalhau</w:t>
      </w:r>
      <w:r w:rsidRPr="00FB3A6F">
        <w:rPr>
          <w:rFonts w:ascii="Times New Roman" w:eastAsia="Times New Roman" w:hAnsi="Times New Roman" w:cs="Times New Roman"/>
          <w:sz w:val="24"/>
          <w:szCs w:val="24"/>
          <w:lang w:val="nl-BE" w:eastAsia="nl-BE"/>
        </w:rPr>
        <w:t xml:space="preserve"> (kabeljauwkoekjes), de </w:t>
      </w:r>
      <w:r w:rsidRPr="00FB3A6F">
        <w:rPr>
          <w:rFonts w:ascii="Times New Roman" w:eastAsia="Times New Roman" w:hAnsi="Times New Roman" w:cs="Times New Roman"/>
          <w:b/>
          <w:bCs/>
          <w:sz w:val="24"/>
          <w:szCs w:val="24"/>
          <w:lang w:val="nl-BE" w:eastAsia="nl-BE"/>
        </w:rPr>
        <w:t>caldeirada</w:t>
      </w:r>
      <w:r w:rsidRPr="00FB3A6F">
        <w:rPr>
          <w:rFonts w:ascii="Times New Roman" w:eastAsia="Times New Roman" w:hAnsi="Times New Roman" w:cs="Times New Roman"/>
          <w:sz w:val="24"/>
          <w:szCs w:val="24"/>
          <w:lang w:val="nl-BE" w:eastAsia="nl-BE"/>
        </w:rPr>
        <w:t xml:space="preserve"> (een stoofpotje met verschillende soorten vis), </w:t>
      </w:r>
      <w:r w:rsidRPr="00FB3A6F">
        <w:rPr>
          <w:rFonts w:ascii="Times New Roman" w:eastAsia="Times New Roman" w:hAnsi="Times New Roman" w:cs="Times New Roman"/>
          <w:b/>
          <w:bCs/>
          <w:sz w:val="24"/>
          <w:szCs w:val="24"/>
          <w:lang w:val="nl-BE" w:eastAsia="nl-BE"/>
        </w:rPr>
        <w:t>arroz de marisco</w:t>
      </w:r>
      <w:r w:rsidRPr="00FB3A6F">
        <w:rPr>
          <w:rFonts w:ascii="Times New Roman" w:eastAsia="Times New Roman" w:hAnsi="Times New Roman" w:cs="Times New Roman"/>
          <w:sz w:val="24"/>
          <w:szCs w:val="24"/>
          <w:lang w:val="nl-BE" w:eastAsia="nl-BE"/>
        </w:rPr>
        <w:t xml:space="preserve"> (een rijstgerecht met zeevruchten) of de </w:t>
      </w:r>
      <w:r w:rsidRPr="00FB3A6F">
        <w:rPr>
          <w:rFonts w:ascii="Times New Roman" w:eastAsia="Times New Roman" w:hAnsi="Times New Roman" w:cs="Times New Roman"/>
          <w:b/>
          <w:bCs/>
          <w:sz w:val="24"/>
          <w:szCs w:val="24"/>
          <w:lang w:val="nl-BE" w:eastAsia="nl-BE"/>
        </w:rPr>
        <w:t>açorda de marisco</w:t>
      </w:r>
      <w:r w:rsidRPr="00FB3A6F">
        <w:rPr>
          <w:rFonts w:ascii="Times New Roman" w:eastAsia="Times New Roman" w:hAnsi="Times New Roman" w:cs="Times New Roman"/>
          <w:sz w:val="24"/>
          <w:szCs w:val="24"/>
          <w:lang w:val="nl-BE" w:eastAsia="nl-BE"/>
        </w:rPr>
        <w:t xml:space="preserve"> (een broodsoep met zeevruchten). Verder zijn er inktvis, heek, zwaardvis, tonijn en zeetong.</w:t>
      </w:r>
    </w:p>
    <w:p w14:paraId="3C1945D7" w14:textId="77777777"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sz w:val="24"/>
          <w:szCs w:val="24"/>
          <w:lang w:val="nl-BE" w:eastAsia="nl-BE"/>
        </w:rPr>
        <w:t xml:space="preserve">foto onder : </w:t>
      </w:r>
      <w:r w:rsidRPr="00FB3A6F">
        <w:rPr>
          <w:rFonts w:ascii="Times New Roman" w:eastAsia="Times New Roman" w:hAnsi="Times New Roman" w:cs="Times New Roman"/>
          <w:b/>
          <w:bCs/>
          <w:sz w:val="24"/>
          <w:szCs w:val="24"/>
          <w:lang w:val="nl-BE" w:eastAsia="nl-BE"/>
        </w:rPr>
        <w:t>gegrilde sardientjes</w:t>
      </w:r>
    </w:p>
    <w:p w14:paraId="30991E13" w14:textId="77777777"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noProof/>
          <w:color w:val="0000FF"/>
          <w:sz w:val="24"/>
          <w:szCs w:val="24"/>
          <w:lang w:val="nl-BE" w:eastAsia="nl-BE"/>
        </w:rPr>
        <w:drawing>
          <wp:inline distT="0" distB="0" distL="0" distR="0" wp14:anchorId="1731A134" wp14:editId="11D6394A">
            <wp:extent cx="4320000" cy="3232800"/>
            <wp:effectExtent l="0" t="0" r="4445" b="5715"/>
            <wp:docPr id="17" name="Afbeelding 17" descr="4abad6a8f330dd249fdebe1c5e8a72ff_medium.">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4abad6a8f330dd249fdebe1c5e8a72ff_medium.">
                      <a:hlinkClick r:id="rId24" tgtFrame="&quot;_blank&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20000" cy="3232800"/>
                    </a:xfrm>
                    <a:prstGeom prst="rect">
                      <a:avLst/>
                    </a:prstGeom>
                    <a:noFill/>
                    <a:ln>
                      <a:noFill/>
                    </a:ln>
                  </pic:spPr>
                </pic:pic>
              </a:graphicData>
            </a:graphic>
          </wp:inline>
        </w:drawing>
      </w:r>
    </w:p>
    <w:p w14:paraId="7D2397FD" w14:textId="77777777"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b/>
          <w:bCs/>
          <w:sz w:val="24"/>
          <w:szCs w:val="24"/>
          <w:lang w:val="nl-BE" w:eastAsia="nl-BE"/>
        </w:rPr>
        <w:t>kabeljauwkoekjes</w:t>
      </w:r>
    </w:p>
    <w:p w14:paraId="598AC3FD" w14:textId="77777777"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noProof/>
          <w:color w:val="0000FF"/>
          <w:sz w:val="24"/>
          <w:szCs w:val="24"/>
          <w:lang w:val="nl-BE" w:eastAsia="nl-BE"/>
        </w:rPr>
        <w:drawing>
          <wp:inline distT="0" distB="0" distL="0" distR="0" wp14:anchorId="78C3EC66" wp14:editId="3DC1718F">
            <wp:extent cx="3960000" cy="2962800"/>
            <wp:effectExtent l="0" t="0" r="2540" b="9525"/>
            <wp:docPr id="16" name="Afbeelding 16" descr="9bea2372f6929ac75a00c5cd39e593b1_medium.">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9bea2372f6929ac75a00c5cd39e593b1_medium.">
                      <a:hlinkClick r:id="rId26" tgtFrame="&quot;_blank&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60000" cy="2962800"/>
                    </a:xfrm>
                    <a:prstGeom prst="rect">
                      <a:avLst/>
                    </a:prstGeom>
                    <a:noFill/>
                    <a:ln>
                      <a:noFill/>
                    </a:ln>
                  </pic:spPr>
                </pic:pic>
              </a:graphicData>
            </a:graphic>
          </wp:inline>
        </w:drawing>
      </w:r>
    </w:p>
    <w:p w14:paraId="3B8D9D26" w14:textId="77777777"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b/>
          <w:bCs/>
          <w:sz w:val="24"/>
          <w:szCs w:val="24"/>
          <w:lang w:val="nl-BE" w:eastAsia="nl-BE"/>
        </w:rPr>
        <w:lastRenderedPageBreak/>
        <w:t>Caldeirada</w:t>
      </w:r>
      <w:r w:rsidRPr="00FB3A6F">
        <w:rPr>
          <w:rFonts w:ascii="Times New Roman" w:eastAsia="Times New Roman" w:hAnsi="Times New Roman" w:cs="Times New Roman"/>
          <w:sz w:val="24"/>
          <w:szCs w:val="24"/>
          <w:lang w:val="nl-BE" w:eastAsia="nl-BE"/>
        </w:rPr>
        <w:t>, stoofpotje van vis'</w:t>
      </w:r>
    </w:p>
    <w:p w14:paraId="42D28549" w14:textId="77777777"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noProof/>
          <w:color w:val="0000FF"/>
          <w:sz w:val="24"/>
          <w:szCs w:val="24"/>
          <w:lang w:val="nl-BE" w:eastAsia="nl-BE"/>
        </w:rPr>
        <w:drawing>
          <wp:inline distT="0" distB="0" distL="0" distR="0" wp14:anchorId="30D95705" wp14:editId="35214623">
            <wp:extent cx="4320000" cy="3236400"/>
            <wp:effectExtent l="0" t="0" r="4445" b="2540"/>
            <wp:docPr id="15" name="Afbeelding 15" descr="2d4c8584d3d6aa7513c9f37c197fe7d4_medium.">
              <a:hlinkClick xmlns:a="http://schemas.openxmlformats.org/drawingml/2006/main" r:id="rId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d4c8584d3d6aa7513c9f37c197fe7d4_medium.">
                      <a:hlinkClick r:id="rId28" tgtFrame="&quot;_blank&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20000" cy="3236400"/>
                    </a:xfrm>
                    <a:prstGeom prst="rect">
                      <a:avLst/>
                    </a:prstGeom>
                    <a:noFill/>
                    <a:ln>
                      <a:noFill/>
                    </a:ln>
                  </pic:spPr>
                </pic:pic>
              </a:graphicData>
            </a:graphic>
          </wp:inline>
        </w:drawing>
      </w:r>
    </w:p>
    <w:p w14:paraId="21500A21" w14:textId="71C7596E"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b/>
          <w:bCs/>
          <w:sz w:val="24"/>
          <w:szCs w:val="24"/>
          <w:lang w:val="nl-BE" w:eastAsia="nl-BE"/>
        </w:rPr>
        <w:t>broodsoep met zeevruchten</w:t>
      </w:r>
    </w:p>
    <w:p w14:paraId="16A147D7" w14:textId="77777777"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noProof/>
          <w:color w:val="0000FF"/>
          <w:sz w:val="24"/>
          <w:szCs w:val="24"/>
          <w:lang w:val="nl-BE" w:eastAsia="nl-BE"/>
        </w:rPr>
        <w:drawing>
          <wp:inline distT="0" distB="0" distL="0" distR="0" wp14:anchorId="2AFAD63C" wp14:editId="73F97749">
            <wp:extent cx="3810000" cy="2844800"/>
            <wp:effectExtent l="0" t="0" r="0" b="0"/>
            <wp:docPr id="14" name="Afbeelding 14" descr="0d4b24faeec33a980c345467dc24031f_medium.">
              <a:hlinkClick xmlns:a="http://schemas.openxmlformats.org/drawingml/2006/main" r:id="rId3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0d4b24faeec33a980c345467dc24031f_medium.">
                      <a:hlinkClick r:id="rId30" tgtFrame="&quot;_blank&quo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10000" cy="2844800"/>
                    </a:xfrm>
                    <a:prstGeom prst="rect">
                      <a:avLst/>
                    </a:prstGeom>
                    <a:noFill/>
                    <a:ln>
                      <a:noFill/>
                    </a:ln>
                  </pic:spPr>
                </pic:pic>
              </a:graphicData>
            </a:graphic>
          </wp:inline>
        </w:drawing>
      </w:r>
    </w:p>
    <w:p w14:paraId="444DD141" w14:textId="77777777"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sz w:val="24"/>
          <w:szCs w:val="24"/>
          <w:lang w:val="nl-BE" w:eastAsia="nl-BE"/>
        </w:rPr>
        <w:t>Wie het zich kan veroorloven bestelt een bordje (meestal dure) zeevruchten: zeekreeft, oesters, reuzenkrab.</w:t>
      </w:r>
    </w:p>
    <w:p w14:paraId="786195C2" w14:textId="77777777"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sz w:val="24"/>
          <w:szCs w:val="24"/>
          <w:lang w:val="nl-BE" w:eastAsia="nl-BE"/>
        </w:rPr>
        <w:t xml:space="preserve">En kan je moeilijk kiezen tussen al dat lekkers? In veel restaurants in Lissabon kan je zelf een menu samenstellen met </w:t>
      </w:r>
      <w:r w:rsidRPr="00FB3A6F">
        <w:rPr>
          <w:rFonts w:ascii="Times New Roman" w:eastAsia="Times New Roman" w:hAnsi="Times New Roman" w:cs="Times New Roman"/>
          <w:b/>
          <w:bCs/>
          <w:sz w:val="24"/>
          <w:szCs w:val="24"/>
          <w:lang w:val="nl-BE" w:eastAsia="nl-BE"/>
        </w:rPr>
        <w:t>petiscos</w:t>
      </w:r>
      <w:r w:rsidRPr="00FB3A6F">
        <w:rPr>
          <w:rFonts w:ascii="Times New Roman" w:eastAsia="Times New Roman" w:hAnsi="Times New Roman" w:cs="Times New Roman"/>
          <w:sz w:val="24"/>
          <w:szCs w:val="24"/>
          <w:lang w:val="nl-BE" w:eastAsia="nl-BE"/>
        </w:rPr>
        <w:t>, kleine gerechtjes die lijken op de meer bekende Spaanse tapas.</w:t>
      </w:r>
    </w:p>
    <w:p w14:paraId="52BB29F0" w14:textId="77777777"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noProof/>
          <w:color w:val="0000FF"/>
          <w:sz w:val="24"/>
          <w:szCs w:val="24"/>
          <w:lang w:val="nl-BE" w:eastAsia="nl-BE"/>
        </w:rPr>
        <w:lastRenderedPageBreak/>
        <w:drawing>
          <wp:inline distT="0" distB="0" distL="0" distR="0" wp14:anchorId="44623444" wp14:editId="588C6FC6">
            <wp:extent cx="4680000" cy="2458800"/>
            <wp:effectExtent l="0" t="0" r="6350" b="0"/>
            <wp:docPr id="13" name="Afbeelding 13" descr="78f7c5952dab306e9d3b9e0ac6697506_medium.">
              <a:hlinkClick xmlns:a="http://schemas.openxmlformats.org/drawingml/2006/main" r:id="rId3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78f7c5952dab306e9d3b9e0ac6697506_medium.">
                      <a:hlinkClick r:id="rId32" tgtFrame="&quot;_blank&quo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80000" cy="2458800"/>
                    </a:xfrm>
                    <a:prstGeom prst="rect">
                      <a:avLst/>
                    </a:prstGeom>
                    <a:noFill/>
                    <a:ln>
                      <a:noFill/>
                    </a:ln>
                  </pic:spPr>
                </pic:pic>
              </a:graphicData>
            </a:graphic>
          </wp:inline>
        </w:drawing>
      </w:r>
    </w:p>
    <w:p w14:paraId="7144BCC4" w14:textId="77777777" w:rsidR="00FB3A6F" w:rsidRDefault="00FB3A6F" w:rsidP="00FB3A6F">
      <w:pPr>
        <w:spacing w:before="100" w:beforeAutospacing="1" w:after="100" w:afterAutospacing="1" w:line="240" w:lineRule="auto"/>
        <w:outlineLvl w:val="2"/>
        <w:rPr>
          <w:rFonts w:ascii="Times New Roman" w:eastAsia="Times New Roman" w:hAnsi="Times New Roman" w:cs="Times New Roman"/>
          <w:b/>
          <w:bCs/>
          <w:sz w:val="27"/>
          <w:szCs w:val="27"/>
          <w:lang w:val="nl-BE" w:eastAsia="nl-BE"/>
        </w:rPr>
      </w:pPr>
    </w:p>
    <w:p w14:paraId="750AB093" w14:textId="77777777" w:rsidR="00FB3A6F" w:rsidRPr="00FB3A6F" w:rsidRDefault="00FB3A6F" w:rsidP="00FB3A6F">
      <w:pPr>
        <w:spacing w:before="100" w:beforeAutospacing="1" w:after="100" w:afterAutospacing="1" w:line="240" w:lineRule="auto"/>
        <w:outlineLvl w:val="2"/>
        <w:rPr>
          <w:rFonts w:ascii="Times New Roman" w:eastAsia="Times New Roman" w:hAnsi="Times New Roman" w:cs="Times New Roman"/>
          <w:b/>
          <w:bCs/>
          <w:sz w:val="27"/>
          <w:szCs w:val="27"/>
          <w:lang w:val="nl-BE" w:eastAsia="nl-BE"/>
        </w:rPr>
      </w:pPr>
      <w:r w:rsidRPr="00FB3A6F">
        <w:rPr>
          <w:rFonts w:ascii="Times New Roman" w:eastAsia="Times New Roman" w:hAnsi="Times New Roman" w:cs="Times New Roman"/>
          <w:b/>
          <w:bCs/>
          <w:sz w:val="27"/>
          <w:szCs w:val="27"/>
          <w:lang w:val="nl-BE" w:eastAsia="nl-BE"/>
        </w:rPr>
        <w:t>Vleesgerechten</w:t>
      </w:r>
    </w:p>
    <w:p w14:paraId="3F537410" w14:textId="51D5499B" w:rsidR="00FB3A6F" w:rsidRPr="00960921"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sz w:val="24"/>
          <w:szCs w:val="24"/>
          <w:lang w:val="nl-BE" w:eastAsia="nl-BE"/>
        </w:rPr>
        <w:t xml:space="preserve">Lissabonners houden wel van verse vis maar ook van vlees. De </w:t>
      </w:r>
      <w:r w:rsidRPr="00FB3A6F">
        <w:rPr>
          <w:rFonts w:ascii="Times New Roman" w:eastAsia="Times New Roman" w:hAnsi="Times New Roman" w:cs="Times New Roman"/>
          <w:b/>
          <w:bCs/>
          <w:sz w:val="24"/>
          <w:szCs w:val="24"/>
          <w:lang w:val="nl-BE" w:eastAsia="nl-BE"/>
        </w:rPr>
        <w:t>bife à Marrare</w:t>
      </w:r>
      <w:r w:rsidRPr="00FB3A6F">
        <w:rPr>
          <w:rFonts w:ascii="Times New Roman" w:eastAsia="Times New Roman" w:hAnsi="Times New Roman" w:cs="Times New Roman"/>
          <w:sz w:val="24"/>
          <w:szCs w:val="24"/>
          <w:lang w:val="nl-BE" w:eastAsia="nl-BE"/>
        </w:rPr>
        <w:t xml:space="preserve">, een biefstuk met een romige peper- of koffiesaus. Of de </w:t>
      </w:r>
      <w:r w:rsidRPr="00FB3A6F">
        <w:rPr>
          <w:rFonts w:ascii="Times New Roman" w:eastAsia="Times New Roman" w:hAnsi="Times New Roman" w:cs="Times New Roman"/>
          <w:b/>
          <w:bCs/>
          <w:sz w:val="24"/>
          <w:szCs w:val="24"/>
          <w:lang w:val="nl-BE" w:eastAsia="nl-BE"/>
        </w:rPr>
        <w:t>bife à la Portugesa</w:t>
      </w:r>
      <w:r w:rsidRPr="00FB3A6F">
        <w:rPr>
          <w:rFonts w:ascii="Times New Roman" w:eastAsia="Times New Roman" w:hAnsi="Times New Roman" w:cs="Times New Roman"/>
          <w:sz w:val="24"/>
          <w:szCs w:val="24"/>
          <w:lang w:val="nl-BE" w:eastAsia="nl-BE"/>
        </w:rPr>
        <w:t>, en platgeklopt stuk rundvlees met een spiegelei, rijst en frites staan vaak op de kaart.</w:t>
      </w:r>
    </w:p>
    <w:p w14:paraId="2C930B49" w14:textId="77777777" w:rsidR="00960921" w:rsidRDefault="00960921" w:rsidP="00FB3A6F">
      <w:pPr>
        <w:spacing w:before="100" w:beforeAutospacing="1" w:after="100" w:afterAutospacing="1" w:line="240" w:lineRule="auto"/>
        <w:rPr>
          <w:rFonts w:ascii="Times New Roman" w:eastAsia="Times New Roman" w:hAnsi="Times New Roman" w:cs="Times New Roman"/>
          <w:b/>
          <w:bCs/>
          <w:sz w:val="24"/>
          <w:szCs w:val="24"/>
          <w:lang w:val="nl-BE" w:eastAsia="nl-BE"/>
        </w:rPr>
      </w:pPr>
    </w:p>
    <w:p w14:paraId="7F98527D" w14:textId="4BA8FA31"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b/>
          <w:bCs/>
          <w:sz w:val="24"/>
          <w:szCs w:val="24"/>
          <w:lang w:val="nl-BE" w:eastAsia="nl-BE"/>
        </w:rPr>
        <w:t>Bife à Marrare</w:t>
      </w:r>
    </w:p>
    <w:p w14:paraId="11A18CF5" w14:textId="77777777"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noProof/>
          <w:color w:val="0000FF"/>
          <w:sz w:val="24"/>
          <w:szCs w:val="24"/>
          <w:lang w:val="nl-BE" w:eastAsia="nl-BE"/>
        </w:rPr>
        <w:drawing>
          <wp:inline distT="0" distB="0" distL="0" distR="0" wp14:anchorId="58957D88" wp14:editId="1EA8EE93">
            <wp:extent cx="4680000" cy="3456000"/>
            <wp:effectExtent l="0" t="0" r="6350" b="0"/>
            <wp:docPr id="12" name="Afbeelding 12" descr="e583241ebcf3a8e44ba03a1238f0f82e_medium.">
              <a:hlinkClick xmlns:a="http://schemas.openxmlformats.org/drawingml/2006/main" r:id="rId3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583241ebcf3a8e44ba03a1238f0f82e_medium.">
                      <a:hlinkClick r:id="rId34" tgtFrame="&quot;_blank&quo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680000" cy="3456000"/>
                    </a:xfrm>
                    <a:prstGeom prst="rect">
                      <a:avLst/>
                    </a:prstGeom>
                    <a:noFill/>
                    <a:ln>
                      <a:noFill/>
                    </a:ln>
                  </pic:spPr>
                </pic:pic>
              </a:graphicData>
            </a:graphic>
          </wp:inline>
        </w:drawing>
      </w:r>
    </w:p>
    <w:p w14:paraId="7EF18A73" w14:textId="77777777" w:rsidR="00960921" w:rsidRDefault="00960921" w:rsidP="00FB3A6F">
      <w:pPr>
        <w:spacing w:before="100" w:beforeAutospacing="1" w:after="100" w:afterAutospacing="1" w:line="240" w:lineRule="auto"/>
        <w:rPr>
          <w:rFonts w:ascii="Times New Roman" w:eastAsia="Times New Roman" w:hAnsi="Times New Roman" w:cs="Times New Roman"/>
          <w:b/>
          <w:bCs/>
          <w:sz w:val="24"/>
          <w:szCs w:val="24"/>
          <w:lang w:val="nl-BE" w:eastAsia="nl-BE"/>
        </w:rPr>
      </w:pPr>
    </w:p>
    <w:p w14:paraId="66043D1A" w14:textId="77777777" w:rsidR="00960921" w:rsidRDefault="00960921" w:rsidP="00FB3A6F">
      <w:pPr>
        <w:spacing w:before="100" w:beforeAutospacing="1" w:after="100" w:afterAutospacing="1" w:line="240" w:lineRule="auto"/>
        <w:rPr>
          <w:rFonts w:ascii="Times New Roman" w:eastAsia="Times New Roman" w:hAnsi="Times New Roman" w:cs="Times New Roman"/>
          <w:b/>
          <w:bCs/>
          <w:sz w:val="24"/>
          <w:szCs w:val="24"/>
          <w:lang w:val="nl-BE" w:eastAsia="nl-BE"/>
        </w:rPr>
      </w:pPr>
    </w:p>
    <w:p w14:paraId="7DA95D1B" w14:textId="13595AFC"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b/>
          <w:bCs/>
          <w:sz w:val="24"/>
          <w:szCs w:val="24"/>
          <w:lang w:val="nl-BE" w:eastAsia="nl-BE"/>
        </w:rPr>
        <w:t>Bife à la Portugesa</w:t>
      </w:r>
    </w:p>
    <w:p w14:paraId="6565C74C" w14:textId="77777777"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noProof/>
          <w:color w:val="0000FF"/>
          <w:sz w:val="24"/>
          <w:szCs w:val="24"/>
          <w:lang w:val="nl-BE" w:eastAsia="nl-BE"/>
        </w:rPr>
        <w:drawing>
          <wp:inline distT="0" distB="0" distL="0" distR="0" wp14:anchorId="169DA801" wp14:editId="3942EE21">
            <wp:extent cx="5046345" cy="3792855"/>
            <wp:effectExtent l="0" t="0" r="1905" b="0"/>
            <wp:docPr id="11" name="Afbeelding 11" descr="dd02cd14aaa8dd87dc95e2011de0f8ff_medium.">
              <a:hlinkClick xmlns:a="http://schemas.openxmlformats.org/drawingml/2006/main" r:id="rId3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d02cd14aaa8dd87dc95e2011de0f8ff_medium.">
                      <a:hlinkClick r:id="rId36" tgtFrame="&quot;_blank&quo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46345" cy="3792855"/>
                    </a:xfrm>
                    <a:prstGeom prst="rect">
                      <a:avLst/>
                    </a:prstGeom>
                    <a:noFill/>
                    <a:ln>
                      <a:noFill/>
                    </a:ln>
                  </pic:spPr>
                </pic:pic>
              </a:graphicData>
            </a:graphic>
          </wp:inline>
        </w:drawing>
      </w:r>
    </w:p>
    <w:p w14:paraId="0C9B9D6F" w14:textId="77777777"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sz w:val="24"/>
          <w:szCs w:val="24"/>
          <w:lang w:val="nl-BE" w:eastAsia="nl-BE"/>
        </w:rPr>
        <w:t xml:space="preserve">Naast </w:t>
      </w:r>
      <w:r w:rsidRPr="00FB3A6F">
        <w:rPr>
          <w:rFonts w:ascii="Times New Roman" w:eastAsia="Times New Roman" w:hAnsi="Times New Roman" w:cs="Times New Roman"/>
          <w:b/>
          <w:bCs/>
          <w:sz w:val="24"/>
          <w:szCs w:val="24"/>
          <w:lang w:val="nl-BE" w:eastAsia="nl-BE"/>
        </w:rPr>
        <w:t>carne de porco alentejano</w:t>
      </w:r>
      <w:r w:rsidRPr="00FB3A6F">
        <w:rPr>
          <w:rFonts w:ascii="Times New Roman" w:eastAsia="Times New Roman" w:hAnsi="Times New Roman" w:cs="Times New Roman"/>
          <w:sz w:val="24"/>
          <w:szCs w:val="24"/>
          <w:lang w:val="nl-BE" w:eastAsia="nl-BE"/>
        </w:rPr>
        <w:t xml:space="preserve"> (varkensvlees met mosselen)of gerechten met </w:t>
      </w:r>
      <w:r w:rsidRPr="00FB3A6F">
        <w:rPr>
          <w:rFonts w:ascii="Times New Roman" w:eastAsia="Times New Roman" w:hAnsi="Times New Roman" w:cs="Times New Roman"/>
          <w:b/>
          <w:bCs/>
          <w:sz w:val="24"/>
          <w:szCs w:val="24"/>
          <w:lang w:val="nl-BE" w:eastAsia="nl-BE"/>
        </w:rPr>
        <w:t>niertjes en lever</w:t>
      </w:r>
      <w:r w:rsidRPr="00FB3A6F">
        <w:rPr>
          <w:rFonts w:ascii="Times New Roman" w:eastAsia="Times New Roman" w:hAnsi="Times New Roman" w:cs="Times New Roman"/>
          <w:sz w:val="24"/>
          <w:szCs w:val="24"/>
          <w:lang w:val="nl-BE" w:eastAsia="nl-BE"/>
        </w:rPr>
        <w:t xml:space="preserve"> zijn er culinaire klassiekers van </w:t>
      </w:r>
      <w:r w:rsidRPr="00FB3A6F">
        <w:rPr>
          <w:rFonts w:ascii="Times New Roman" w:eastAsia="Times New Roman" w:hAnsi="Times New Roman" w:cs="Times New Roman"/>
          <w:b/>
          <w:bCs/>
          <w:sz w:val="24"/>
          <w:szCs w:val="24"/>
          <w:lang w:val="nl-BE" w:eastAsia="nl-BE"/>
        </w:rPr>
        <w:t>lamsvlees</w:t>
      </w:r>
      <w:r w:rsidRPr="00FB3A6F">
        <w:rPr>
          <w:rFonts w:ascii="Times New Roman" w:eastAsia="Times New Roman" w:hAnsi="Times New Roman" w:cs="Times New Roman"/>
          <w:sz w:val="24"/>
          <w:szCs w:val="24"/>
          <w:lang w:val="nl-BE" w:eastAsia="nl-BE"/>
        </w:rPr>
        <w:t>. Het valt ons erg op dat men bijna overal gebraden vlees met een spiegelei kan krijgen.</w:t>
      </w:r>
    </w:p>
    <w:p w14:paraId="48F3513D" w14:textId="77777777"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b/>
          <w:bCs/>
          <w:sz w:val="24"/>
          <w:szCs w:val="24"/>
          <w:lang w:val="nl-BE" w:eastAsia="nl-BE"/>
        </w:rPr>
        <w:t>Carne de porco alentejano</w:t>
      </w:r>
    </w:p>
    <w:p w14:paraId="0E1176A0" w14:textId="3A5CAD7D" w:rsidR="00FB3A6F" w:rsidRPr="00960921" w:rsidRDefault="00FB3A6F" w:rsidP="00960921">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noProof/>
          <w:color w:val="0000FF"/>
          <w:sz w:val="24"/>
          <w:szCs w:val="24"/>
          <w:lang w:val="nl-BE" w:eastAsia="nl-BE"/>
        </w:rPr>
        <w:drawing>
          <wp:inline distT="0" distB="0" distL="0" distR="0" wp14:anchorId="57B63191" wp14:editId="2024AF10">
            <wp:extent cx="3960000" cy="2977200"/>
            <wp:effectExtent l="0" t="0" r="2540" b="0"/>
            <wp:docPr id="10" name="Afbeelding 10" descr="e0856c9989554a9efba9f14026a5a6db_medium.">
              <a:hlinkClick xmlns:a="http://schemas.openxmlformats.org/drawingml/2006/main" r:id="rId3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0856c9989554a9efba9f14026a5a6db_medium.">
                      <a:hlinkClick r:id="rId38" tgtFrame="&quot;_blank&quot;"/>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60000" cy="2977200"/>
                    </a:xfrm>
                    <a:prstGeom prst="rect">
                      <a:avLst/>
                    </a:prstGeom>
                    <a:noFill/>
                    <a:ln>
                      <a:noFill/>
                    </a:ln>
                  </pic:spPr>
                </pic:pic>
              </a:graphicData>
            </a:graphic>
          </wp:inline>
        </w:drawing>
      </w:r>
    </w:p>
    <w:p w14:paraId="4F0088E7" w14:textId="77777777" w:rsidR="00FB3A6F" w:rsidRPr="00FB3A6F" w:rsidRDefault="00FB3A6F" w:rsidP="00FB3A6F">
      <w:pPr>
        <w:spacing w:before="100" w:beforeAutospacing="1" w:after="100" w:afterAutospacing="1" w:line="240" w:lineRule="auto"/>
        <w:outlineLvl w:val="2"/>
        <w:rPr>
          <w:rFonts w:ascii="Times New Roman" w:eastAsia="Times New Roman" w:hAnsi="Times New Roman" w:cs="Times New Roman"/>
          <w:b/>
          <w:bCs/>
          <w:sz w:val="27"/>
          <w:szCs w:val="27"/>
          <w:lang w:val="nl-BE" w:eastAsia="nl-BE"/>
        </w:rPr>
      </w:pPr>
      <w:r w:rsidRPr="00FB3A6F">
        <w:rPr>
          <w:rFonts w:ascii="Times New Roman" w:eastAsia="Times New Roman" w:hAnsi="Times New Roman" w:cs="Times New Roman"/>
          <w:b/>
          <w:bCs/>
          <w:sz w:val="27"/>
          <w:szCs w:val="27"/>
          <w:lang w:val="nl-BE" w:eastAsia="nl-BE"/>
        </w:rPr>
        <w:lastRenderedPageBreak/>
        <w:t>Vegetariërs</w:t>
      </w:r>
    </w:p>
    <w:p w14:paraId="6290E945" w14:textId="77777777"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sz w:val="24"/>
          <w:szCs w:val="24"/>
          <w:lang w:val="nl-BE" w:eastAsia="nl-BE"/>
        </w:rPr>
        <w:t>Wij hadden gehoord dat vegetariërs maar weinig keuze hebben in de restaurants van Lissabon, maar niets is minder waar. Zoals in meer steden overal ter wereld, duiken ook in Lissabon steeds meer vegetarische restaurants op. Bovendien denken traditionele restaurants tegenwoordig ook aan de vegetariërs.</w:t>
      </w:r>
    </w:p>
    <w:p w14:paraId="1F72FE50" w14:textId="75671339"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noProof/>
          <w:color w:val="0000FF"/>
          <w:sz w:val="24"/>
          <w:szCs w:val="24"/>
          <w:lang w:val="nl-BE" w:eastAsia="nl-BE"/>
        </w:rPr>
        <w:drawing>
          <wp:inline distT="0" distB="0" distL="0" distR="0" wp14:anchorId="0A03FE0F" wp14:editId="1078627D">
            <wp:extent cx="3960000" cy="2638800"/>
            <wp:effectExtent l="0" t="0" r="2540" b="9525"/>
            <wp:docPr id="9" name="Afbeelding 9" descr="b1eacccdfed58c959e27bb9880b1e1d1_medium.">
              <a:hlinkClick xmlns:a="http://schemas.openxmlformats.org/drawingml/2006/main" r:id="rId4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1eacccdfed58c959e27bb9880b1e1d1_medium.">
                      <a:hlinkClick r:id="rId40" tgtFrame="&quot;_blank&quo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960000" cy="2638800"/>
                    </a:xfrm>
                    <a:prstGeom prst="rect">
                      <a:avLst/>
                    </a:prstGeom>
                    <a:noFill/>
                    <a:ln>
                      <a:noFill/>
                    </a:ln>
                  </pic:spPr>
                </pic:pic>
              </a:graphicData>
            </a:graphic>
          </wp:inline>
        </w:drawing>
      </w:r>
    </w:p>
    <w:p w14:paraId="179C3305" w14:textId="5699FDF1" w:rsidR="00960921" w:rsidRPr="00960921" w:rsidRDefault="00FB3A6F" w:rsidP="00960921">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noProof/>
          <w:color w:val="0000FF"/>
          <w:sz w:val="24"/>
          <w:szCs w:val="24"/>
          <w:lang w:val="nl-BE" w:eastAsia="nl-BE"/>
        </w:rPr>
        <w:drawing>
          <wp:inline distT="0" distB="0" distL="0" distR="0" wp14:anchorId="76C5C9B3" wp14:editId="1CD7DF93">
            <wp:extent cx="2379345" cy="2379345"/>
            <wp:effectExtent l="0" t="0" r="1905" b="1905"/>
            <wp:docPr id="8" name="Afbeelding 8" descr="d1ad3178b61adb34d38202ce64953e0e_medium.">
              <a:hlinkClick xmlns:a="http://schemas.openxmlformats.org/drawingml/2006/main" r:id="rId4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1ad3178b61adb34d38202ce64953e0e_medium.">
                      <a:hlinkClick r:id="rId42" tgtFrame="&quot;_blank&quot;"/>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79345" cy="2379345"/>
                    </a:xfrm>
                    <a:prstGeom prst="rect">
                      <a:avLst/>
                    </a:prstGeom>
                    <a:noFill/>
                    <a:ln>
                      <a:noFill/>
                    </a:ln>
                  </pic:spPr>
                </pic:pic>
              </a:graphicData>
            </a:graphic>
          </wp:inline>
        </w:drawing>
      </w:r>
    </w:p>
    <w:p w14:paraId="68DBD5CE" w14:textId="0E596C4B" w:rsidR="00FB3A6F" w:rsidRPr="00FB3A6F" w:rsidRDefault="00FB3A6F" w:rsidP="00FB3A6F">
      <w:pPr>
        <w:spacing w:before="100" w:beforeAutospacing="1" w:after="100" w:afterAutospacing="1" w:line="240" w:lineRule="auto"/>
        <w:outlineLvl w:val="2"/>
        <w:rPr>
          <w:rFonts w:ascii="Times New Roman" w:eastAsia="Times New Roman" w:hAnsi="Times New Roman" w:cs="Times New Roman"/>
          <w:b/>
          <w:bCs/>
          <w:sz w:val="27"/>
          <w:szCs w:val="27"/>
          <w:lang w:val="nl-BE" w:eastAsia="nl-BE"/>
        </w:rPr>
      </w:pPr>
      <w:r w:rsidRPr="00FB3A6F">
        <w:rPr>
          <w:rFonts w:ascii="Times New Roman" w:eastAsia="Times New Roman" w:hAnsi="Times New Roman" w:cs="Times New Roman"/>
          <w:b/>
          <w:bCs/>
          <w:sz w:val="27"/>
          <w:szCs w:val="27"/>
          <w:lang w:val="nl-BE" w:eastAsia="nl-BE"/>
        </w:rPr>
        <w:t>Drank</w:t>
      </w:r>
    </w:p>
    <w:p w14:paraId="54A62F8E" w14:textId="77777777"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sz w:val="24"/>
          <w:szCs w:val="24"/>
          <w:lang w:val="nl-BE" w:eastAsia="nl-BE"/>
        </w:rPr>
        <w:t>Portugal is het land van de porto, het is dan ook een prima aperitiefdrank.</w:t>
      </w:r>
    </w:p>
    <w:p w14:paraId="067B2DC3" w14:textId="77777777"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noProof/>
          <w:color w:val="0000FF"/>
          <w:sz w:val="24"/>
          <w:szCs w:val="24"/>
          <w:lang w:val="nl-BE" w:eastAsia="nl-BE"/>
        </w:rPr>
        <w:lastRenderedPageBreak/>
        <w:drawing>
          <wp:inline distT="0" distB="0" distL="0" distR="0" wp14:anchorId="20A8D482" wp14:editId="5E5DFC04">
            <wp:extent cx="3960000" cy="2977200"/>
            <wp:effectExtent l="0" t="0" r="2540" b="0"/>
            <wp:docPr id="7" name="Afbeelding 7" descr="f77168c7cefc3ca7f513690ecd9ff187_medium.">
              <a:hlinkClick xmlns:a="http://schemas.openxmlformats.org/drawingml/2006/main" r:id="rId4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77168c7cefc3ca7f513690ecd9ff187_medium.">
                      <a:hlinkClick r:id="rId44" tgtFrame="&quot;_blank&quot;"/>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960000" cy="2977200"/>
                    </a:xfrm>
                    <a:prstGeom prst="rect">
                      <a:avLst/>
                    </a:prstGeom>
                    <a:noFill/>
                    <a:ln>
                      <a:noFill/>
                    </a:ln>
                  </pic:spPr>
                </pic:pic>
              </a:graphicData>
            </a:graphic>
          </wp:inline>
        </w:drawing>
      </w:r>
    </w:p>
    <w:p w14:paraId="3E9736C8" w14:textId="77777777"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sz w:val="24"/>
          <w:szCs w:val="24"/>
          <w:lang w:val="nl-BE" w:eastAsia="nl-BE"/>
        </w:rPr>
        <w:t>In de restaurants van Lissabon staat meestal een fles wijn op tafel. Portugal is een grote wijnfabrikant is en heeft dan ook een verbazingwekkend aanbod aan witte, rode en rosé wijnen. Of je kan kiezen voor een typische vinho verde, een lichte en frisse wijn met een laag alcoholgehalte. Een glas Portugese wijn past perfect bij een traditionele maaltijd.</w:t>
      </w:r>
    </w:p>
    <w:p w14:paraId="4A1D5F30" w14:textId="77777777"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noProof/>
          <w:color w:val="0000FF"/>
          <w:sz w:val="24"/>
          <w:szCs w:val="24"/>
          <w:lang w:val="nl-BE" w:eastAsia="nl-BE"/>
        </w:rPr>
        <w:drawing>
          <wp:inline distT="0" distB="0" distL="0" distR="0" wp14:anchorId="3570AA84" wp14:editId="3E4A563B">
            <wp:extent cx="4568400" cy="3434400"/>
            <wp:effectExtent l="0" t="0" r="3810" b="0"/>
            <wp:docPr id="6" name="Afbeelding 6" descr="ce4851afc482f4e9f72315239353c9f6_medium.">
              <a:hlinkClick xmlns:a="http://schemas.openxmlformats.org/drawingml/2006/main" r:id="rId4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e4851afc482f4e9f72315239353c9f6_medium.">
                      <a:hlinkClick r:id="rId46" tgtFrame="&quot;_blank&quo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568400" cy="3434400"/>
                    </a:xfrm>
                    <a:prstGeom prst="rect">
                      <a:avLst/>
                    </a:prstGeom>
                    <a:noFill/>
                    <a:ln>
                      <a:noFill/>
                    </a:ln>
                  </pic:spPr>
                </pic:pic>
              </a:graphicData>
            </a:graphic>
          </wp:inline>
        </w:drawing>
      </w:r>
    </w:p>
    <w:p w14:paraId="63D987AE" w14:textId="77777777" w:rsidR="00FB3A6F" w:rsidRPr="00FB3A6F" w:rsidRDefault="00FB3A6F" w:rsidP="00FB3A6F">
      <w:pPr>
        <w:spacing w:before="100" w:beforeAutospacing="1" w:after="100" w:afterAutospacing="1" w:line="240" w:lineRule="auto"/>
        <w:outlineLvl w:val="2"/>
        <w:rPr>
          <w:rFonts w:ascii="Times New Roman" w:eastAsia="Times New Roman" w:hAnsi="Times New Roman" w:cs="Times New Roman"/>
          <w:b/>
          <w:bCs/>
          <w:sz w:val="27"/>
          <w:szCs w:val="27"/>
          <w:lang w:val="nl-BE" w:eastAsia="nl-BE"/>
        </w:rPr>
      </w:pPr>
      <w:r w:rsidRPr="00FB3A6F">
        <w:rPr>
          <w:rFonts w:ascii="Times New Roman" w:eastAsia="Times New Roman" w:hAnsi="Times New Roman" w:cs="Times New Roman"/>
          <w:b/>
          <w:bCs/>
          <w:sz w:val="27"/>
          <w:szCs w:val="27"/>
          <w:lang w:val="nl-BE" w:eastAsia="nl-BE"/>
        </w:rPr>
        <w:t>Nagerechten</w:t>
      </w:r>
    </w:p>
    <w:p w14:paraId="3539EBBB" w14:textId="77777777" w:rsidR="00960921"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sz w:val="24"/>
          <w:szCs w:val="24"/>
          <w:lang w:val="nl-BE" w:eastAsia="nl-BE"/>
        </w:rPr>
        <w:t xml:space="preserve">Tijdens onze citytrip waren heel wat desserts en zoetigheden aan de orde van de dag. De Portugese banketbakkers staan bekend om hun meesterlijke gebakjes. Voor een perfecte afsluiter van een maaltijd in Lissabon kan je kiezen voor de beroemde </w:t>
      </w:r>
      <w:r w:rsidRPr="00FB3A6F">
        <w:rPr>
          <w:rFonts w:ascii="Times New Roman" w:eastAsia="Times New Roman" w:hAnsi="Times New Roman" w:cs="Times New Roman"/>
          <w:b/>
          <w:bCs/>
          <w:sz w:val="24"/>
          <w:szCs w:val="24"/>
          <w:lang w:val="nl-BE" w:eastAsia="nl-BE"/>
        </w:rPr>
        <w:t xml:space="preserve">Pastéis de nata </w:t>
      </w:r>
      <w:r w:rsidRPr="00FB3A6F">
        <w:rPr>
          <w:rFonts w:ascii="Times New Roman" w:eastAsia="Times New Roman" w:hAnsi="Times New Roman" w:cs="Times New Roman"/>
          <w:sz w:val="24"/>
          <w:szCs w:val="24"/>
          <w:lang w:val="nl-BE" w:eastAsia="nl-BE"/>
        </w:rPr>
        <w:t xml:space="preserve">(ook </w:t>
      </w:r>
      <w:r w:rsidRPr="00FB3A6F">
        <w:rPr>
          <w:rFonts w:ascii="Times New Roman" w:eastAsia="Times New Roman" w:hAnsi="Times New Roman" w:cs="Times New Roman"/>
          <w:sz w:val="24"/>
          <w:szCs w:val="24"/>
          <w:lang w:val="nl-BE" w:eastAsia="nl-BE"/>
        </w:rPr>
        <w:lastRenderedPageBreak/>
        <w:t xml:space="preserve">wel </w:t>
      </w:r>
      <w:r w:rsidRPr="00FB3A6F">
        <w:rPr>
          <w:rFonts w:ascii="Times New Roman" w:eastAsia="Times New Roman" w:hAnsi="Times New Roman" w:cs="Times New Roman"/>
          <w:b/>
          <w:bCs/>
          <w:sz w:val="24"/>
          <w:szCs w:val="24"/>
          <w:lang w:val="nl-BE" w:eastAsia="nl-BE"/>
        </w:rPr>
        <w:t>Pastéis de Belém</w:t>
      </w:r>
      <w:r w:rsidRPr="00FB3A6F">
        <w:rPr>
          <w:rFonts w:ascii="Times New Roman" w:eastAsia="Times New Roman" w:hAnsi="Times New Roman" w:cs="Times New Roman"/>
          <w:sz w:val="24"/>
          <w:szCs w:val="24"/>
          <w:lang w:val="nl-BE" w:eastAsia="nl-BE"/>
        </w:rPr>
        <w:t xml:space="preserve"> genoemd). Over deze kleine taartjes met een custardvulling en een knapperig gekarameliseerd korstje vertelde ik in het deel over </w:t>
      </w:r>
      <w:hyperlink r:id="rId48" w:tgtFrame="_blank" w:history="1">
        <w:r w:rsidRPr="00FB3A6F">
          <w:rPr>
            <w:rFonts w:ascii="Times New Roman" w:eastAsia="Times New Roman" w:hAnsi="Times New Roman" w:cs="Times New Roman"/>
            <w:b/>
            <w:bCs/>
            <w:color w:val="0000FF"/>
            <w:sz w:val="24"/>
            <w:szCs w:val="24"/>
            <w:u w:val="single"/>
            <w:lang w:val="nl-BE" w:eastAsia="nl-BE"/>
          </w:rPr>
          <w:t>BELÉM</w:t>
        </w:r>
      </w:hyperlink>
      <w:r w:rsidRPr="00FB3A6F">
        <w:rPr>
          <w:rFonts w:ascii="Times New Roman" w:eastAsia="Times New Roman" w:hAnsi="Times New Roman" w:cs="Times New Roman"/>
          <w:sz w:val="24"/>
          <w:szCs w:val="24"/>
          <w:lang w:val="nl-BE" w:eastAsia="nl-BE"/>
        </w:rPr>
        <w:t>.</w:t>
      </w:r>
    </w:p>
    <w:p w14:paraId="2B3716D9" w14:textId="6CAFF43E" w:rsidR="006A7C65"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noProof/>
          <w:color w:val="0000FF"/>
          <w:sz w:val="24"/>
          <w:szCs w:val="24"/>
          <w:lang w:val="nl-BE" w:eastAsia="nl-BE"/>
        </w:rPr>
        <w:drawing>
          <wp:inline distT="0" distB="0" distL="0" distR="0" wp14:anchorId="44DAEBD3" wp14:editId="1D95E80E">
            <wp:extent cx="4651200" cy="3096000"/>
            <wp:effectExtent l="0" t="0" r="0" b="9525"/>
            <wp:docPr id="5" name="Afbeelding 5" descr="49d471366ddd637c8e27224d105acd84_medium.">
              <a:hlinkClick xmlns:a="http://schemas.openxmlformats.org/drawingml/2006/main" r:id="rId4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49d471366ddd637c8e27224d105acd84_medium.">
                      <a:hlinkClick r:id="rId49" tgtFrame="&quot;_blank&quot;"/>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651200" cy="3096000"/>
                    </a:xfrm>
                    <a:prstGeom prst="rect">
                      <a:avLst/>
                    </a:prstGeom>
                    <a:noFill/>
                    <a:ln>
                      <a:noFill/>
                    </a:ln>
                  </pic:spPr>
                </pic:pic>
              </a:graphicData>
            </a:graphic>
          </wp:inline>
        </w:drawing>
      </w:r>
    </w:p>
    <w:p w14:paraId="7B74473D" w14:textId="77777777"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sz w:val="24"/>
          <w:szCs w:val="24"/>
          <w:lang w:val="nl-BE" w:eastAsia="nl-BE"/>
        </w:rPr>
        <w:t xml:space="preserve">Na de lekkere maaltijd met kabeljauw was het voor mij heel moeilijk om ‘neen’ te zeggen tegen een </w:t>
      </w:r>
      <w:r w:rsidRPr="00FB3A6F">
        <w:rPr>
          <w:rFonts w:ascii="Times New Roman" w:eastAsia="Times New Roman" w:hAnsi="Times New Roman" w:cs="Times New Roman"/>
          <w:b/>
          <w:bCs/>
          <w:sz w:val="24"/>
          <w:szCs w:val="24"/>
          <w:lang w:val="nl-BE" w:eastAsia="nl-BE"/>
        </w:rPr>
        <w:t>flan caramel</w:t>
      </w:r>
      <w:r w:rsidRPr="00FB3A6F">
        <w:rPr>
          <w:rFonts w:ascii="Times New Roman" w:eastAsia="Times New Roman" w:hAnsi="Times New Roman" w:cs="Times New Roman"/>
          <w:sz w:val="24"/>
          <w:szCs w:val="24"/>
          <w:lang w:val="nl-BE" w:eastAsia="nl-BE"/>
        </w:rPr>
        <w:t xml:space="preserve"> als dessert.</w:t>
      </w:r>
    </w:p>
    <w:p w14:paraId="36DDE925" w14:textId="77777777" w:rsid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noProof/>
          <w:color w:val="0000FF"/>
          <w:sz w:val="24"/>
          <w:szCs w:val="24"/>
          <w:lang w:val="nl-BE" w:eastAsia="nl-BE"/>
        </w:rPr>
        <w:drawing>
          <wp:inline distT="0" distB="0" distL="0" distR="0" wp14:anchorId="1AF411DE" wp14:editId="205E2EA4">
            <wp:extent cx="2772000" cy="3697200"/>
            <wp:effectExtent l="0" t="0" r="9525" b="0"/>
            <wp:docPr id="4" name="Afbeelding 4" descr="bd916b6fe0d9bab85a8aff726e072c59_medium.">
              <a:hlinkClick xmlns:a="http://schemas.openxmlformats.org/drawingml/2006/main" r:id="rId5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bd916b6fe0d9bab85a8aff726e072c59_medium.">
                      <a:hlinkClick r:id="rId51" tgtFrame="&quot;_blank&quot;"/>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772000" cy="3697200"/>
                    </a:xfrm>
                    <a:prstGeom prst="rect">
                      <a:avLst/>
                    </a:prstGeom>
                    <a:noFill/>
                    <a:ln>
                      <a:noFill/>
                    </a:ln>
                  </pic:spPr>
                </pic:pic>
              </a:graphicData>
            </a:graphic>
          </wp:inline>
        </w:drawing>
      </w:r>
      <w:r>
        <w:rPr>
          <w:rFonts w:ascii="Times New Roman" w:eastAsia="Times New Roman" w:hAnsi="Times New Roman" w:cs="Times New Roman"/>
          <w:noProof/>
          <w:color w:val="0000FF"/>
          <w:sz w:val="24"/>
          <w:szCs w:val="24"/>
          <w:lang w:val="nl-BE" w:eastAsia="nl-BE"/>
        </w:rPr>
        <w:t xml:space="preserve">   </w:t>
      </w:r>
      <w:r w:rsidRPr="00FB3A6F">
        <w:rPr>
          <w:rFonts w:ascii="Times New Roman" w:eastAsia="Times New Roman" w:hAnsi="Times New Roman" w:cs="Times New Roman"/>
          <w:noProof/>
          <w:color w:val="0000FF"/>
          <w:sz w:val="24"/>
          <w:szCs w:val="24"/>
          <w:lang w:val="nl-BE" w:eastAsia="nl-BE"/>
        </w:rPr>
        <w:drawing>
          <wp:inline distT="0" distB="0" distL="0" distR="0" wp14:anchorId="58301DDF" wp14:editId="48F6DB1D">
            <wp:extent cx="2772000" cy="3697200"/>
            <wp:effectExtent l="0" t="0" r="9525" b="0"/>
            <wp:docPr id="3" name="Afbeelding 3" descr="945179261f07962d184ff78e88557a76_medium.">
              <a:hlinkClick xmlns:a="http://schemas.openxmlformats.org/drawingml/2006/main" r:id="rId5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945179261f07962d184ff78e88557a76_medium.">
                      <a:hlinkClick r:id="rId53" tgtFrame="&quot;_blank&quot;"/>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772000" cy="3697200"/>
                    </a:xfrm>
                    <a:prstGeom prst="rect">
                      <a:avLst/>
                    </a:prstGeom>
                    <a:noFill/>
                    <a:ln>
                      <a:noFill/>
                    </a:ln>
                  </pic:spPr>
                </pic:pic>
              </a:graphicData>
            </a:graphic>
          </wp:inline>
        </w:drawing>
      </w:r>
      <w:r w:rsidRPr="00FB3A6F">
        <w:rPr>
          <w:rFonts w:ascii="Times New Roman" w:eastAsia="Times New Roman" w:hAnsi="Times New Roman" w:cs="Times New Roman"/>
          <w:sz w:val="24"/>
          <w:szCs w:val="24"/>
          <w:lang w:val="nl-BE" w:eastAsia="nl-BE"/>
        </w:rPr>
        <w:t> </w:t>
      </w:r>
    </w:p>
    <w:p w14:paraId="7A45FF30" w14:textId="0A152C7E" w:rsidR="006A7C65" w:rsidRDefault="006A7C65" w:rsidP="00FB3A6F">
      <w:pPr>
        <w:spacing w:before="100" w:beforeAutospacing="1" w:after="100" w:afterAutospacing="1" w:line="240" w:lineRule="auto"/>
        <w:rPr>
          <w:rFonts w:ascii="Times New Roman" w:eastAsia="Times New Roman" w:hAnsi="Times New Roman" w:cs="Times New Roman"/>
          <w:sz w:val="24"/>
          <w:szCs w:val="24"/>
          <w:lang w:val="nl-BE" w:eastAsia="nl-BE"/>
        </w:rPr>
      </w:pPr>
    </w:p>
    <w:p w14:paraId="6958A328" w14:textId="77777777" w:rsidR="00960921" w:rsidRPr="00FB3A6F" w:rsidRDefault="00960921" w:rsidP="00FB3A6F">
      <w:pPr>
        <w:spacing w:before="100" w:beforeAutospacing="1" w:after="100" w:afterAutospacing="1" w:line="240" w:lineRule="auto"/>
        <w:rPr>
          <w:rFonts w:ascii="Times New Roman" w:eastAsia="Times New Roman" w:hAnsi="Times New Roman" w:cs="Times New Roman"/>
          <w:sz w:val="24"/>
          <w:szCs w:val="24"/>
          <w:lang w:val="nl-BE" w:eastAsia="nl-BE"/>
        </w:rPr>
      </w:pPr>
    </w:p>
    <w:p w14:paraId="6A5BD0F7" w14:textId="77777777" w:rsidR="006A7C65" w:rsidRPr="00FB3A6F" w:rsidRDefault="00FB3A6F" w:rsidP="00FB3A6F">
      <w:pPr>
        <w:spacing w:before="100" w:beforeAutospacing="1" w:after="100" w:afterAutospacing="1" w:line="240" w:lineRule="auto"/>
        <w:outlineLvl w:val="2"/>
        <w:rPr>
          <w:rFonts w:ascii="Times New Roman" w:eastAsia="Times New Roman" w:hAnsi="Times New Roman" w:cs="Times New Roman"/>
          <w:b/>
          <w:bCs/>
          <w:sz w:val="27"/>
          <w:szCs w:val="27"/>
          <w:lang w:val="nl-BE" w:eastAsia="nl-BE"/>
        </w:rPr>
      </w:pPr>
      <w:r w:rsidRPr="00FB3A6F">
        <w:rPr>
          <w:rFonts w:ascii="Times New Roman" w:eastAsia="Times New Roman" w:hAnsi="Times New Roman" w:cs="Times New Roman"/>
          <w:b/>
          <w:bCs/>
          <w:sz w:val="27"/>
          <w:szCs w:val="27"/>
          <w:lang w:val="nl-BE" w:eastAsia="nl-BE"/>
        </w:rPr>
        <w:lastRenderedPageBreak/>
        <w:t>Meia Dose</w:t>
      </w:r>
    </w:p>
    <w:p w14:paraId="5F6C8FBC" w14:textId="77777777"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sz w:val="24"/>
          <w:szCs w:val="24"/>
          <w:lang w:val="nl-BE" w:eastAsia="nl-BE"/>
        </w:rPr>
        <w:t xml:space="preserve">De keuken wordt gekenmerkt door landelijke eenvoud. Er wordt niet op wat vet gekeken, zeker niet bij gerechten </w:t>
      </w:r>
      <w:r w:rsidRPr="00FB3A6F">
        <w:rPr>
          <w:rFonts w:ascii="Times New Roman" w:eastAsia="Times New Roman" w:hAnsi="Times New Roman" w:cs="Times New Roman"/>
          <w:b/>
          <w:bCs/>
          <w:sz w:val="24"/>
          <w:szCs w:val="24"/>
          <w:lang w:val="nl-BE" w:eastAsia="nl-BE"/>
        </w:rPr>
        <w:t>cozido à portuguesa</w:t>
      </w:r>
      <w:r w:rsidRPr="00FB3A6F">
        <w:rPr>
          <w:rFonts w:ascii="Times New Roman" w:eastAsia="Times New Roman" w:hAnsi="Times New Roman" w:cs="Times New Roman"/>
          <w:sz w:val="24"/>
          <w:szCs w:val="24"/>
          <w:lang w:val="nl-BE" w:eastAsia="nl-BE"/>
        </w:rPr>
        <w:t xml:space="preserve"> (bereid op Portugese wijze). Deze traditionele Portugese gerechten kunnen soms zwaar op de maag liggen.</w:t>
      </w:r>
    </w:p>
    <w:p w14:paraId="5635FCA6" w14:textId="08781704" w:rsidR="006A7C65"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sz w:val="24"/>
          <w:szCs w:val="24"/>
          <w:lang w:val="nl-BE" w:eastAsia="nl-BE"/>
        </w:rPr>
        <w:t xml:space="preserve">In de eenvoudigere restaurants zijn de porties vaak zo copieus dat er genoeg is voor twee normale eters. Vraag of de mogelijkheid bestaat om een halve portie, </w:t>
      </w:r>
      <w:r w:rsidRPr="00FB3A6F">
        <w:rPr>
          <w:rFonts w:ascii="Times New Roman" w:eastAsia="Times New Roman" w:hAnsi="Times New Roman" w:cs="Times New Roman"/>
          <w:b/>
          <w:bCs/>
          <w:sz w:val="24"/>
          <w:szCs w:val="24"/>
          <w:lang w:val="nl-BE" w:eastAsia="nl-BE"/>
        </w:rPr>
        <w:t>uma meia dose</w:t>
      </w:r>
      <w:r w:rsidRPr="00FB3A6F">
        <w:rPr>
          <w:rFonts w:ascii="Times New Roman" w:eastAsia="Times New Roman" w:hAnsi="Times New Roman" w:cs="Times New Roman"/>
          <w:sz w:val="24"/>
          <w:szCs w:val="24"/>
          <w:lang w:val="nl-BE" w:eastAsia="nl-BE"/>
        </w:rPr>
        <w:t>, te bestellen. Men heeft er niks op tegen dat je één portie bestelt voor twee personen.</w:t>
      </w:r>
    </w:p>
    <w:p w14:paraId="702A4BE9" w14:textId="77777777"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bookmarkStart w:id="0" w:name="_GoBack"/>
      <w:r w:rsidRPr="00FB3A6F">
        <w:rPr>
          <w:rFonts w:ascii="Times New Roman" w:eastAsia="Times New Roman" w:hAnsi="Times New Roman" w:cs="Times New Roman"/>
          <w:noProof/>
          <w:color w:val="0000FF"/>
          <w:sz w:val="24"/>
          <w:szCs w:val="24"/>
          <w:lang w:val="nl-BE" w:eastAsia="nl-BE"/>
        </w:rPr>
        <w:drawing>
          <wp:inline distT="0" distB="0" distL="0" distR="0" wp14:anchorId="4140BEFA" wp14:editId="6260F24F">
            <wp:extent cx="4320000" cy="4320000"/>
            <wp:effectExtent l="0" t="0" r="4445" b="4445"/>
            <wp:docPr id="2" name="Afbeelding 2" descr="b0dc5255075a8808012104aaf71e9be8_medium.">
              <a:hlinkClick xmlns:a="http://schemas.openxmlformats.org/drawingml/2006/main" r:id="rId5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0dc5255075a8808012104aaf71e9be8_medium.">
                      <a:hlinkClick r:id="rId55" tgtFrame="&quot;_blank&quot;"/>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320000" cy="4320000"/>
                    </a:xfrm>
                    <a:prstGeom prst="rect">
                      <a:avLst/>
                    </a:prstGeom>
                    <a:noFill/>
                    <a:ln>
                      <a:noFill/>
                    </a:ln>
                  </pic:spPr>
                </pic:pic>
              </a:graphicData>
            </a:graphic>
          </wp:inline>
        </w:drawing>
      </w:r>
      <w:bookmarkEnd w:id="0"/>
    </w:p>
    <w:p w14:paraId="5697CA94" w14:textId="0217B3FF" w:rsidR="0039412D" w:rsidRDefault="00FB3A6F" w:rsidP="0039412D">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sz w:val="24"/>
          <w:szCs w:val="24"/>
          <w:lang w:val="nl-BE" w:eastAsia="nl-BE"/>
        </w:rPr>
        <w:t>Op deze kaart staat het aangegeven 'prato do dia'</w:t>
      </w:r>
      <w:r w:rsidRPr="00FB3A6F">
        <w:rPr>
          <w:rFonts w:ascii="Times New Roman" w:eastAsia="Times New Roman" w:hAnsi="Times New Roman" w:cs="Times New Roman"/>
          <w:b/>
          <w:bCs/>
          <w:sz w:val="24"/>
          <w:szCs w:val="24"/>
          <w:lang w:val="nl-BE" w:eastAsia="nl-BE"/>
        </w:rPr>
        <w:t xml:space="preserve"> OF</w:t>
      </w:r>
      <w:r w:rsidRPr="00FB3A6F">
        <w:rPr>
          <w:rFonts w:ascii="Times New Roman" w:eastAsia="Times New Roman" w:hAnsi="Times New Roman" w:cs="Times New Roman"/>
          <w:sz w:val="24"/>
          <w:szCs w:val="24"/>
          <w:lang w:val="nl-BE" w:eastAsia="nl-BE"/>
        </w:rPr>
        <w:t xml:space="preserve"> 'mini-prato do dia'</w:t>
      </w:r>
    </w:p>
    <w:p w14:paraId="184381CF" w14:textId="77777777" w:rsidR="0039412D" w:rsidRDefault="00FB3A6F" w:rsidP="00FB3A6F">
      <w:pPr>
        <w:spacing w:before="100" w:beforeAutospacing="1" w:after="100" w:afterAutospacing="1" w:line="240" w:lineRule="auto"/>
        <w:rPr>
          <w:rFonts w:ascii="Times New Roman" w:eastAsia="Times New Roman" w:hAnsi="Times New Roman" w:cs="Times New Roman"/>
          <w:b/>
          <w:bCs/>
          <w:sz w:val="27"/>
          <w:szCs w:val="27"/>
          <w:lang w:val="nl-BE" w:eastAsia="nl-BE"/>
        </w:rPr>
      </w:pPr>
      <w:r w:rsidRPr="00FB3A6F">
        <w:rPr>
          <w:rFonts w:ascii="Times New Roman" w:eastAsia="Times New Roman" w:hAnsi="Times New Roman" w:cs="Times New Roman"/>
          <w:b/>
          <w:bCs/>
          <w:sz w:val="27"/>
          <w:szCs w:val="27"/>
          <w:lang w:val="nl-BE" w:eastAsia="nl-BE"/>
        </w:rPr>
        <w:t>Heel belangrijk!</w:t>
      </w:r>
    </w:p>
    <w:p w14:paraId="70D7A735" w14:textId="77777777" w:rsidR="00FB3A6F" w:rsidRPr="0039412D" w:rsidRDefault="00FB3A6F" w:rsidP="00FB3A6F">
      <w:pPr>
        <w:spacing w:before="100" w:beforeAutospacing="1" w:after="100" w:afterAutospacing="1" w:line="240" w:lineRule="auto"/>
        <w:rPr>
          <w:rFonts w:ascii="Times New Roman" w:eastAsia="Times New Roman" w:hAnsi="Times New Roman" w:cs="Times New Roman"/>
          <w:b/>
          <w:bCs/>
          <w:sz w:val="27"/>
          <w:szCs w:val="27"/>
          <w:lang w:val="nl-BE" w:eastAsia="nl-BE"/>
        </w:rPr>
      </w:pPr>
      <w:r w:rsidRPr="00FB3A6F">
        <w:rPr>
          <w:rFonts w:ascii="Times New Roman" w:eastAsia="Times New Roman" w:hAnsi="Times New Roman" w:cs="Times New Roman"/>
          <w:sz w:val="24"/>
          <w:szCs w:val="24"/>
          <w:lang w:val="nl-BE" w:eastAsia="nl-BE"/>
        </w:rPr>
        <w:t xml:space="preserve">Omdat het eten meestal vers wordt bereid moet je een beetje geduld kunnen oefenen. Als je het eten snel wilt  hebben, kies je best voor de </w:t>
      </w:r>
      <w:r w:rsidRPr="00FB3A6F">
        <w:rPr>
          <w:rFonts w:ascii="Times New Roman" w:eastAsia="Times New Roman" w:hAnsi="Times New Roman" w:cs="Times New Roman"/>
          <w:b/>
          <w:bCs/>
          <w:sz w:val="24"/>
          <w:szCs w:val="24"/>
          <w:lang w:val="nl-BE" w:eastAsia="nl-BE"/>
        </w:rPr>
        <w:t>prato do dia</w:t>
      </w:r>
      <w:r w:rsidRPr="00FB3A6F">
        <w:rPr>
          <w:rFonts w:ascii="Times New Roman" w:eastAsia="Times New Roman" w:hAnsi="Times New Roman" w:cs="Times New Roman"/>
          <w:sz w:val="24"/>
          <w:szCs w:val="24"/>
          <w:lang w:val="nl-BE" w:eastAsia="nl-BE"/>
        </w:rPr>
        <w:t xml:space="preserve"> (dagschotel), dat is bijna altijd een goede keuze qua prijs en kwaliteit.</w:t>
      </w:r>
    </w:p>
    <w:p w14:paraId="1C368142" w14:textId="77777777"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sz w:val="24"/>
          <w:szCs w:val="24"/>
          <w:lang w:val="nl-BE" w:eastAsia="nl-BE"/>
        </w:rPr>
        <w:t xml:space="preserve">In bijna elk restaurant krijg je </w:t>
      </w:r>
      <w:r w:rsidRPr="00FB3A6F">
        <w:rPr>
          <w:rFonts w:ascii="Times New Roman" w:eastAsia="Times New Roman" w:hAnsi="Times New Roman" w:cs="Times New Roman"/>
          <w:b/>
          <w:bCs/>
          <w:sz w:val="24"/>
          <w:szCs w:val="24"/>
          <w:lang w:val="nl-BE" w:eastAsia="nl-BE"/>
        </w:rPr>
        <w:t>ongevraagd</w:t>
      </w:r>
      <w:r w:rsidRPr="00FB3A6F">
        <w:rPr>
          <w:rFonts w:ascii="Times New Roman" w:eastAsia="Times New Roman" w:hAnsi="Times New Roman" w:cs="Times New Roman"/>
          <w:sz w:val="24"/>
          <w:szCs w:val="24"/>
          <w:lang w:val="nl-BE" w:eastAsia="nl-BE"/>
        </w:rPr>
        <w:t>, terwijl je wacht, een voorafje. Het wordt op tafel gezet - voor de eigenlijke maaltijd - en zonder dat je het besteld hebt. Meestal zijn het verleidelijke kleine hapjes : ham, brood, olijven, kaas of worst. Als je er geen zin in hebt, vraag aan de ober om ze meteen weer weg te nemen.</w:t>
      </w:r>
    </w:p>
    <w:p w14:paraId="7209951E" w14:textId="77777777"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b/>
          <w:bCs/>
          <w:sz w:val="24"/>
          <w:szCs w:val="24"/>
          <w:lang w:val="nl-BE" w:eastAsia="nl-BE"/>
        </w:rPr>
        <w:lastRenderedPageBreak/>
        <w:t>Denk eraan dat de rekening hierdoor ferm kan oplopen als je proeft van de kleine hapjes.</w:t>
      </w:r>
      <w:r w:rsidRPr="00FB3A6F">
        <w:rPr>
          <w:rFonts w:ascii="Times New Roman" w:eastAsia="Times New Roman" w:hAnsi="Times New Roman" w:cs="Times New Roman"/>
          <w:sz w:val="24"/>
          <w:szCs w:val="24"/>
          <w:lang w:val="nl-BE" w:eastAsia="nl-BE"/>
        </w:rPr>
        <w:t xml:space="preserve"> Zodra je bv. één olijf eet, wordt het aangerekend en schrik niet als je voor één bordje olijven 6 euro betaald. Wanneer je het bordje onaangeroerd laat, hoef je de rekening niet te betalen. Kijk na het eten toch goed na wat men u allemaal heeft aangerekend.</w:t>
      </w:r>
    </w:p>
    <w:p w14:paraId="74AA9F6C" w14:textId="77777777"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sz w:val="24"/>
          <w:szCs w:val="24"/>
          <w:lang w:val="nl-BE" w:eastAsia="nl-BE"/>
        </w:rPr>
        <w:t>Wil je meer weten over de gewoontes van de keuken in Portugal , hun ontbijt, middagmaal en avondmaal .. Of wil je enkele recepten zelf proberen ..</w:t>
      </w:r>
    </w:p>
    <w:p w14:paraId="50B2F86E" w14:textId="77777777"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b/>
          <w:bCs/>
          <w:sz w:val="24"/>
          <w:szCs w:val="24"/>
          <w:lang w:val="nl-BE" w:eastAsia="nl-BE"/>
        </w:rPr>
        <w:t xml:space="preserve">Heel wat van deze gerechten én sommige recepten beschreef ik uitgebreider in </w:t>
      </w:r>
    </w:p>
    <w:p w14:paraId="7CF17A16" w14:textId="77777777"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sz w:val="24"/>
          <w:szCs w:val="24"/>
          <w:lang w:val="nl-BE" w:eastAsia="nl-BE"/>
        </w:rPr>
        <w:t xml:space="preserve">- </w:t>
      </w:r>
      <w:hyperlink r:id="rId57" w:tgtFrame="_blank" w:history="1">
        <w:r w:rsidRPr="00FB3A6F">
          <w:rPr>
            <w:rFonts w:ascii="Times New Roman" w:eastAsia="Times New Roman" w:hAnsi="Times New Roman" w:cs="Times New Roman"/>
            <w:b/>
            <w:bCs/>
            <w:color w:val="0000FF"/>
            <w:sz w:val="24"/>
            <w:szCs w:val="24"/>
            <w:u w:val="single"/>
            <w:lang w:val="nl-BE" w:eastAsia="nl-BE"/>
          </w:rPr>
          <w:t>kennismaking met de keuken van Portugal</w:t>
        </w:r>
      </w:hyperlink>
      <w:r w:rsidRPr="00FB3A6F">
        <w:rPr>
          <w:rFonts w:ascii="Times New Roman" w:eastAsia="Times New Roman" w:hAnsi="Times New Roman" w:cs="Times New Roman"/>
          <w:sz w:val="24"/>
          <w:szCs w:val="24"/>
          <w:lang w:val="nl-BE" w:eastAsia="nl-BE"/>
        </w:rPr>
        <w:br/>
        <w:t xml:space="preserve">- </w:t>
      </w:r>
      <w:hyperlink r:id="rId58" w:tgtFrame="_blank" w:history="1">
        <w:r w:rsidRPr="00FB3A6F">
          <w:rPr>
            <w:rFonts w:ascii="Times New Roman" w:eastAsia="Times New Roman" w:hAnsi="Times New Roman" w:cs="Times New Roman"/>
            <w:b/>
            <w:bCs/>
            <w:color w:val="0000FF"/>
            <w:sz w:val="24"/>
            <w:szCs w:val="24"/>
            <w:u w:val="single"/>
            <w:lang w:val="nl-BE" w:eastAsia="nl-BE"/>
          </w:rPr>
          <w:t>recepten uit de keuken van Portugal</w:t>
        </w:r>
      </w:hyperlink>
    </w:p>
    <w:p w14:paraId="56E58DEF" w14:textId="77777777" w:rsidR="00FB3A6F" w:rsidRPr="00FB3A6F" w:rsidRDefault="00FB3A6F" w:rsidP="00FB3A6F">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noProof/>
          <w:color w:val="0000FF"/>
          <w:sz w:val="24"/>
          <w:szCs w:val="24"/>
          <w:lang w:val="nl-BE" w:eastAsia="nl-BE"/>
        </w:rPr>
        <w:drawing>
          <wp:inline distT="0" distB="0" distL="0" distR="0" wp14:anchorId="3E4304BF" wp14:editId="2C19FC10">
            <wp:extent cx="3240000" cy="4323600"/>
            <wp:effectExtent l="0" t="0" r="0" b="1270"/>
            <wp:docPr id="1" name="Afbeelding 1" descr="9937fa1f1197fe19e2d4d77f399f3c0e_medium.">
              <a:hlinkClick xmlns:a="http://schemas.openxmlformats.org/drawingml/2006/main" r:id="rId5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9937fa1f1197fe19e2d4d77f399f3c0e_medium.">
                      <a:hlinkClick r:id="rId59" tgtFrame="&quot;_blank&quot;"/>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240000" cy="4323600"/>
                    </a:xfrm>
                    <a:prstGeom prst="rect">
                      <a:avLst/>
                    </a:prstGeom>
                    <a:noFill/>
                    <a:ln>
                      <a:noFill/>
                    </a:ln>
                  </pic:spPr>
                </pic:pic>
              </a:graphicData>
            </a:graphic>
          </wp:inline>
        </w:drawing>
      </w:r>
    </w:p>
    <w:p w14:paraId="3F82F20D" w14:textId="77777777" w:rsidR="00F65100" w:rsidRPr="0039412D" w:rsidRDefault="00FB3A6F" w:rsidP="0039412D">
      <w:pPr>
        <w:spacing w:before="100" w:beforeAutospacing="1" w:after="100" w:afterAutospacing="1" w:line="240" w:lineRule="auto"/>
        <w:rPr>
          <w:rFonts w:ascii="Times New Roman" w:eastAsia="Times New Roman" w:hAnsi="Times New Roman" w:cs="Times New Roman"/>
          <w:sz w:val="24"/>
          <w:szCs w:val="24"/>
          <w:lang w:val="nl-BE" w:eastAsia="nl-BE"/>
        </w:rPr>
      </w:pPr>
      <w:r w:rsidRPr="00FB3A6F">
        <w:rPr>
          <w:rFonts w:ascii="Times New Roman" w:eastAsia="Times New Roman" w:hAnsi="Times New Roman" w:cs="Times New Roman"/>
          <w:sz w:val="24"/>
          <w:szCs w:val="24"/>
          <w:lang w:val="nl-BE" w:eastAsia="nl-BE"/>
        </w:rPr>
        <w:t>De citytrip Lissabon zit erop. We staan klaar voor de shuttlebus die ons naar de luchthaven zal brengen. Het is héél mooi geweest.</w:t>
      </w:r>
    </w:p>
    <w:sectPr w:rsidR="00F65100" w:rsidRPr="003941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A6F"/>
    <w:rsid w:val="0039412D"/>
    <w:rsid w:val="006A7C65"/>
    <w:rsid w:val="00960921"/>
    <w:rsid w:val="00F65100"/>
    <w:rsid w:val="00FB3A6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F87C5"/>
  <w15:chartTrackingRefBased/>
  <w15:docId w15:val="{0ED01B52-6262-488A-A94A-3A7E048DA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paragraph" w:styleId="Kop1">
    <w:name w:val="heading 1"/>
    <w:basedOn w:val="Standaard"/>
    <w:link w:val="Kop1Char"/>
    <w:uiPriority w:val="9"/>
    <w:qFormat/>
    <w:rsid w:val="00FB3A6F"/>
    <w:pPr>
      <w:spacing w:before="100" w:beforeAutospacing="1" w:after="100" w:afterAutospacing="1" w:line="240" w:lineRule="auto"/>
      <w:outlineLvl w:val="0"/>
    </w:pPr>
    <w:rPr>
      <w:rFonts w:ascii="Times New Roman" w:eastAsia="Times New Roman" w:hAnsi="Times New Roman" w:cs="Times New Roman"/>
      <w:b/>
      <w:bCs/>
      <w:kern w:val="36"/>
      <w:sz w:val="48"/>
      <w:szCs w:val="48"/>
      <w:lang w:val="nl-BE" w:eastAsia="nl-BE"/>
    </w:rPr>
  </w:style>
  <w:style w:type="paragraph" w:styleId="Kop3">
    <w:name w:val="heading 3"/>
    <w:basedOn w:val="Standaard"/>
    <w:link w:val="Kop3Char"/>
    <w:uiPriority w:val="9"/>
    <w:qFormat/>
    <w:rsid w:val="00FB3A6F"/>
    <w:pPr>
      <w:spacing w:before="100" w:beforeAutospacing="1" w:after="100" w:afterAutospacing="1" w:line="240" w:lineRule="auto"/>
      <w:outlineLvl w:val="2"/>
    </w:pPr>
    <w:rPr>
      <w:rFonts w:ascii="Times New Roman" w:eastAsia="Times New Roman" w:hAnsi="Times New Roman" w:cs="Times New Roman"/>
      <w:b/>
      <w:bCs/>
      <w:sz w:val="27"/>
      <w:szCs w:val="27"/>
      <w:lang w:val="nl-BE"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B3A6F"/>
    <w:rPr>
      <w:rFonts w:ascii="Times New Roman" w:eastAsia="Times New Roman" w:hAnsi="Times New Roman" w:cs="Times New Roman"/>
      <w:b/>
      <w:bCs/>
      <w:kern w:val="36"/>
      <w:sz w:val="48"/>
      <w:szCs w:val="48"/>
      <w:lang w:eastAsia="nl-BE"/>
    </w:rPr>
  </w:style>
  <w:style w:type="character" w:customStyle="1" w:styleId="Kop3Char">
    <w:name w:val="Kop 3 Char"/>
    <w:basedOn w:val="Standaardalinea-lettertype"/>
    <w:link w:val="Kop3"/>
    <w:uiPriority w:val="9"/>
    <w:rsid w:val="00FB3A6F"/>
    <w:rPr>
      <w:rFonts w:ascii="Times New Roman" w:eastAsia="Times New Roman" w:hAnsi="Times New Roman" w:cs="Times New Roman"/>
      <w:b/>
      <w:bCs/>
      <w:sz w:val="27"/>
      <w:szCs w:val="27"/>
      <w:lang w:eastAsia="nl-BE"/>
    </w:rPr>
  </w:style>
  <w:style w:type="character" w:styleId="Hyperlink">
    <w:name w:val="Hyperlink"/>
    <w:basedOn w:val="Standaardalinea-lettertype"/>
    <w:uiPriority w:val="99"/>
    <w:semiHidden/>
    <w:unhideWhenUsed/>
    <w:rsid w:val="00FB3A6F"/>
    <w:rPr>
      <w:color w:val="0000FF"/>
      <w:u w:val="single"/>
    </w:rPr>
  </w:style>
  <w:style w:type="paragraph" w:styleId="Normaalweb">
    <w:name w:val="Normal (Web)"/>
    <w:basedOn w:val="Standaard"/>
    <w:uiPriority w:val="99"/>
    <w:semiHidden/>
    <w:unhideWhenUsed/>
    <w:rsid w:val="00FB3A6F"/>
    <w:pPr>
      <w:spacing w:before="100" w:beforeAutospacing="1" w:after="100" w:afterAutospacing="1" w:line="240" w:lineRule="auto"/>
    </w:pPr>
    <w:rPr>
      <w:rFonts w:ascii="Times New Roman" w:eastAsia="Times New Roman" w:hAnsi="Times New Roman" w:cs="Times New Roman"/>
      <w:sz w:val="24"/>
      <w:szCs w:val="24"/>
      <w:lang w:val="nl-BE" w:eastAsia="nl-BE"/>
    </w:rPr>
  </w:style>
  <w:style w:type="character" w:styleId="Zwaar">
    <w:name w:val="Strong"/>
    <w:basedOn w:val="Standaardalinea-lettertype"/>
    <w:uiPriority w:val="22"/>
    <w:qFormat/>
    <w:rsid w:val="00FB3A6F"/>
    <w:rPr>
      <w:b/>
      <w:bCs/>
    </w:rPr>
  </w:style>
  <w:style w:type="paragraph" w:styleId="Ballontekst">
    <w:name w:val="Balloon Text"/>
    <w:basedOn w:val="Standaard"/>
    <w:link w:val="BallontekstChar"/>
    <w:uiPriority w:val="99"/>
    <w:semiHidden/>
    <w:unhideWhenUsed/>
    <w:rsid w:val="00FB3A6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3A6F"/>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9502819">
      <w:bodyDiv w:val="1"/>
      <w:marLeft w:val="0"/>
      <w:marRight w:val="0"/>
      <w:marTop w:val="0"/>
      <w:marBottom w:val="0"/>
      <w:divBdr>
        <w:top w:val="none" w:sz="0" w:space="0" w:color="auto"/>
        <w:left w:val="none" w:sz="0" w:space="0" w:color="auto"/>
        <w:bottom w:val="none" w:sz="0" w:space="0" w:color="auto"/>
        <w:right w:val="none" w:sz="0" w:space="0" w:color="auto"/>
      </w:divBdr>
      <w:divsChild>
        <w:div w:id="1475366092">
          <w:marLeft w:val="0"/>
          <w:marRight w:val="0"/>
          <w:marTop w:val="0"/>
          <w:marBottom w:val="0"/>
          <w:divBdr>
            <w:top w:val="none" w:sz="0" w:space="0" w:color="auto"/>
            <w:left w:val="none" w:sz="0" w:space="0" w:color="auto"/>
            <w:bottom w:val="single" w:sz="6" w:space="23" w:color="DDDDDD"/>
            <w:right w:val="none" w:sz="0" w:space="0" w:color="auto"/>
          </w:divBdr>
          <w:divsChild>
            <w:div w:id="2074429397">
              <w:marLeft w:val="0"/>
              <w:marRight w:val="0"/>
              <w:marTop w:val="0"/>
              <w:marBottom w:val="0"/>
              <w:divBdr>
                <w:top w:val="none" w:sz="0" w:space="0" w:color="auto"/>
                <w:left w:val="none" w:sz="0" w:space="0" w:color="auto"/>
                <w:bottom w:val="none" w:sz="0" w:space="0" w:color="auto"/>
                <w:right w:val="none" w:sz="0" w:space="0" w:color="auto"/>
              </w:divBdr>
              <w:divsChild>
                <w:div w:id="2079088033">
                  <w:marLeft w:val="0"/>
                  <w:marRight w:val="0"/>
                  <w:marTop w:val="0"/>
                  <w:marBottom w:val="0"/>
                  <w:divBdr>
                    <w:top w:val="none" w:sz="0" w:space="0" w:color="auto"/>
                    <w:left w:val="none" w:sz="0" w:space="0" w:color="auto"/>
                    <w:bottom w:val="none" w:sz="0" w:space="0" w:color="auto"/>
                    <w:right w:val="none" w:sz="0" w:space="0" w:color="auto"/>
                  </w:divBdr>
                  <w:divsChild>
                    <w:div w:id="1022629242">
                      <w:marLeft w:val="0"/>
                      <w:marRight w:val="0"/>
                      <w:marTop w:val="0"/>
                      <w:marBottom w:val="0"/>
                      <w:divBdr>
                        <w:top w:val="none" w:sz="0" w:space="0" w:color="auto"/>
                        <w:left w:val="none" w:sz="0" w:space="0" w:color="auto"/>
                        <w:bottom w:val="none" w:sz="0" w:space="0" w:color="auto"/>
                        <w:right w:val="none" w:sz="0" w:space="0" w:color="auto"/>
                      </w:divBdr>
                      <w:divsChild>
                        <w:div w:id="23470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426247">
              <w:marLeft w:val="0"/>
              <w:marRight w:val="0"/>
              <w:marTop w:val="375"/>
              <w:marBottom w:val="0"/>
              <w:divBdr>
                <w:top w:val="single" w:sz="6" w:space="0" w:color="F1F1F1"/>
                <w:left w:val="none" w:sz="0" w:space="0" w:color="auto"/>
                <w:bottom w:val="single" w:sz="6" w:space="0" w:color="F1F1F1"/>
                <w:right w:val="none" w:sz="0" w:space="0" w:color="auto"/>
              </w:divBdr>
              <w:divsChild>
                <w:div w:id="1142163207">
                  <w:marLeft w:val="225"/>
                  <w:marRight w:val="75"/>
                  <w:marTop w:val="0"/>
                  <w:marBottom w:val="0"/>
                  <w:divBdr>
                    <w:top w:val="none" w:sz="0" w:space="0" w:color="auto"/>
                    <w:left w:val="none" w:sz="0" w:space="0" w:color="auto"/>
                    <w:bottom w:val="none" w:sz="0" w:space="0" w:color="auto"/>
                    <w:right w:val="none" w:sz="0" w:space="0" w:color="auto"/>
                  </w:divBdr>
                </w:div>
              </w:divsChild>
            </w:div>
          </w:divsChild>
        </w:div>
        <w:div w:id="10170730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d2pgm1r0l6cmtq.cloudfront.net/34d5ff1332ea7b370231fabed463d26d.jpg" TargetMode="External"/><Relationship Id="rId26" Type="http://schemas.openxmlformats.org/officeDocument/2006/relationships/hyperlink" Target="https://d2pgm1r0l6cmtq.cloudfront.net/9bea2372f6929ac75a00c5cd39e593b1.jpg" TargetMode="External"/><Relationship Id="rId39" Type="http://schemas.openxmlformats.org/officeDocument/2006/relationships/image" Target="media/image18.jpeg"/><Relationship Id="rId21" Type="http://schemas.openxmlformats.org/officeDocument/2006/relationships/image" Target="media/image9.jpeg"/><Relationship Id="rId34" Type="http://schemas.openxmlformats.org/officeDocument/2006/relationships/hyperlink" Target="https://d2pgm1r0l6cmtq.cloudfront.net/e583241ebcf3a8e44ba03a1238f0f82e.jpg" TargetMode="External"/><Relationship Id="rId42" Type="http://schemas.openxmlformats.org/officeDocument/2006/relationships/hyperlink" Target="https://d2pgm1r0l6cmtq.cloudfront.net/d1ad3178b61adb34d38202ce64953e0e.jpg" TargetMode="External"/><Relationship Id="rId47" Type="http://schemas.openxmlformats.org/officeDocument/2006/relationships/image" Target="media/image22.jpeg"/><Relationship Id="rId50" Type="http://schemas.openxmlformats.org/officeDocument/2006/relationships/image" Target="media/image23.jpeg"/><Relationship Id="rId55" Type="http://schemas.openxmlformats.org/officeDocument/2006/relationships/hyperlink" Target="https://d2pgm1r0l6cmtq.cloudfront.net/b0dc5255075a8808012104aaf71e9be8.jpg" TargetMode="External"/><Relationship Id="rId7" Type="http://schemas.openxmlformats.org/officeDocument/2006/relationships/image" Target="media/image2.jpeg"/><Relationship Id="rId2" Type="http://schemas.openxmlformats.org/officeDocument/2006/relationships/settings" Target="settings.xml"/><Relationship Id="rId16" Type="http://schemas.openxmlformats.org/officeDocument/2006/relationships/hyperlink" Target="https://d2pgm1r0l6cmtq.cloudfront.net/d9d7b4d84e961a542845848e007f79a6.jpg" TargetMode="External"/><Relationship Id="rId20" Type="http://schemas.openxmlformats.org/officeDocument/2006/relationships/hyperlink" Target="https://d2pgm1r0l6cmtq.cloudfront.net/52f2c06242fcbb3e9b5a6c16af5fb84b.jpg" TargetMode="External"/><Relationship Id="rId29" Type="http://schemas.openxmlformats.org/officeDocument/2006/relationships/image" Target="media/image13.jpeg"/><Relationship Id="rId41" Type="http://schemas.openxmlformats.org/officeDocument/2006/relationships/image" Target="media/image19.jpeg"/><Relationship Id="rId54" Type="http://schemas.openxmlformats.org/officeDocument/2006/relationships/image" Target="media/image25.jpeg"/><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2pgm1r0l6cmtq.cloudfront.net/37646d5eb2fec337c95df2a5af9d4459.jpg" TargetMode="External"/><Relationship Id="rId11" Type="http://schemas.openxmlformats.org/officeDocument/2006/relationships/image" Target="media/image4.jpeg"/><Relationship Id="rId24" Type="http://schemas.openxmlformats.org/officeDocument/2006/relationships/hyperlink" Target="https://d2pgm1r0l6cmtq.cloudfront.net/4abad6a8f330dd249fdebe1c5e8a72ff.jpg" TargetMode="External"/><Relationship Id="rId32" Type="http://schemas.openxmlformats.org/officeDocument/2006/relationships/hyperlink" Target="https://d1li7th8xgvnrw.cloudfront.net/78f7c5952dab306e9d3b9e0ac6697506.jpg" TargetMode="External"/><Relationship Id="rId37" Type="http://schemas.openxmlformats.org/officeDocument/2006/relationships/image" Target="media/image17.jpeg"/><Relationship Id="rId40" Type="http://schemas.openxmlformats.org/officeDocument/2006/relationships/hyperlink" Target="https://d2pgm1r0l6cmtq.cloudfront.net/b1eacccdfed58c959e27bb9880b1e1d1.jpg" TargetMode="External"/><Relationship Id="rId45" Type="http://schemas.openxmlformats.org/officeDocument/2006/relationships/image" Target="media/image21.jpeg"/><Relationship Id="rId53" Type="http://schemas.openxmlformats.org/officeDocument/2006/relationships/hyperlink" Target="https://d2pgm1r0l6cmtq.cloudfront.net/945179261f07962d184ff78e88557a76.jpg" TargetMode="External"/><Relationship Id="rId58" Type="http://schemas.openxmlformats.org/officeDocument/2006/relationships/hyperlink" Target="http://plazilla.com/page/4295038980/de-keuken-van-portugal-deel-2-recepten" TargetMode="External"/><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image" Target="media/image10.jpeg"/><Relationship Id="rId28" Type="http://schemas.openxmlformats.org/officeDocument/2006/relationships/hyperlink" Target="https://d2pgm1r0l6cmtq.cloudfront.net/2d4c8584d3d6aa7513c9f37c197fe7d4.jpg" TargetMode="External"/><Relationship Id="rId36" Type="http://schemas.openxmlformats.org/officeDocument/2006/relationships/hyperlink" Target="https://d2pgm1r0l6cmtq.cloudfront.net/dd02cd14aaa8dd87dc95e2011de0f8ff.jpg" TargetMode="External"/><Relationship Id="rId49" Type="http://schemas.openxmlformats.org/officeDocument/2006/relationships/hyperlink" Target="https://d2pgm1r0l6cmtq.cloudfront.net/49d471366ddd637c8e27224d105acd84.jpg" TargetMode="External"/><Relationship Id="rId57" Type="http://schemas.openxmlformats.org/officeDocument/2006/relationships/hyperlink" Target="http://plazilla.com/page/4295038979/kennismaking-met-keuken-van-portugal" TargetMode="External"/><Relationship Id="rId61" Type="http://schemas.openxmlformats.org/officeDocument/2006/relationships/fontTable" Target="fontTable.xml"/><Relationship Id="rId10" Type="http://schemas.openxmlformats.org/officeDocument/2006/relationships/hyperlink" Target="https://d2pgm1r0l6cmtq.cloudfront.net/fa63627c15e7ea004ad0071f15f98777.jpg" TargetMode="External"/><Relationship Id="rId19" Type="http://schemas.openxmlformats.org/officeDocument/2006/relationships/image" Target="media/image8.jpeg"/><Relationship Id="rId31" Type="http://schemas.openxmlformats.org/officeDocument/2006/relationships/image" Target="media/image14.jpeg"/><Relationship Id="rId44" Type="http://schemas.openxmlformats.org/officeDocument/2006/relationships/hyperlink" Target="https://d2pgm1r0l6cmtq.cloudfront.net/f77168c7cefc3ca7f513690ecd9ff187.jpg" TargetMode="External"/><Relationship Id="rId52" Type="http://schemas.openxmlformats.org/officeDocument/2006/relationships/image" Target="media/image24.jpeg"/><Relationship Id="rId60" Type="http://schemas.openxmlformats.org/officeDocument/2006/relationships/image" Target="media/image27.jpeg"/><Relationship Id="rId4" Type="http://schemas.openxmlformats.org/officeDocument/2006/relationships/hyperlink" Target="https://d2pgm1r0l6cmtq.cloudfront.net/4fcd1180e42e6f005fab838e682037e3.jpg" TargetMode="External"/><Relationship Id="rId9" Type="http://schemas.openxmlformats.org/officeDocument/2006/relationships/image" Target="media/image3.jpeg"/><Relationship Id="rId14" Type="http://schemas.openxmlformats.org/officeDocument/2006/relationships/hyperlink" Target="https://d2pgm1r0l6cmtq.cloudfront.net/75fd9cad1aec0475953b790a4f25633a.jpg" TargetMode="External"/><Relationship Id="rId22" Type="http://schemas.openxmlformats.org/officeDocument/2006/relationships/hyperlink" Target="https://d2pgm1r0l6cmtq.cloudfront.net/0857acddc0fbb8a508eca41d69f45694.jpg" TargetMode="External"/><Relationship Id="rId27" Type="http://schemas.openxmlformats.org/officeDocument/2006/relationships/image" Target="media/image12.jpeg"/><Relationship Id="rId30" Type="http://schemas.openxmlformats.org/officeDocument/2006/relationships/hyperlink" Target="https://d2pgm1r0l6cmtq.cloudfront.net/0d4b24faeec33a980c345467dc24031f.jpg" TargetMode="External"/><Relationship Id="rId35" Type="http://schemas.openxmlformats.org/officeDocument/2006/relationships/image" Target="media/image16.jpeg"/><Relationship Id="rId43" Type="http://schemas.openxmlformats.org/officeDocument/2006/relationships/image" Target="media/image20.jpeg"/><Relationship Id="rId48" Type="http://schemas.openxmlformats.org/officeDocument/2006/relationships/hyperlink" Target="http://plazilla.com/page/4295169331/belem-mooie-parken-en-lekkernij" TargetMode="External"/><Relationship Id="rId56" Type="http://schemas.openxmlformats.org/officeDocument/2006/relationships/image" Target="media/image26.jpeg"/><Relationship Id="rId8" Type="http://schemas.openxmlformats.org/officeDocument/2006/relationships/hyperlink" Target="https://d2pgm1r0l6cmtq.cloudfront.net/2a46a32e5bac7875ce631a16b0ea5658.jpg" TargetMode="External"/><Relationship Id="rId51" Type="http://schemas.openxmlformats.org/officeDocument/2006/relationships/hyperlink" Target="https://d2pgm1r0l6cmtq.cloudfront.net/bd916b6fe0d9bab85a8aff726e072c59.jpg" TargetMode="External"/><Relationship Id="rId3" Type="http://schemas.openxmlformats.org/officeDocument/2006/relationships/webSettings" Target="webSettings.xml"/><Relationship Id="rId12" Type="http://schemas.openxmlformats.org/officeDocument/2006/relationships/hyperlink" Target="https://d2pgm1r0l6cmtq.cloudfront.net/12e52418f8f8d4f219dee8c54dfe47de.jpg" TargetMode="External"/><Relationship Id="rId17" Type="http://schemas.openxmlformats.org/officeDocument/2006/relationships/image" Target="media/image7.jpeg"/><Relationship Id="rId25" Type="http://schemas.openxmlformats.org/officeDocument/2006/relationships/image" Target="media/image11.jpeg"/><Relationship Id="rId33" Type="http://schemas.openxmlformats.org/officeDocument/2006/relationships/image" Target="media/image15.jpeg"/><Relationship Id="rId38" Type="http://schemas.openxmlformats.org/officeDocument/2006/relationships/hyperlink" Target="https://d2pgm1r0l6cmtq.cloudfront.net/e0856c9989554a9efba9f14026a5a6db.jpg" TargetMode="External"/><Relationship Id="rId46" Type="http://schemas.openxmlformats.org/officeDocument/2006/relationships/hyperlink" Target="https://d2pgm1r0l6cmtq.cloudfront.net/ce4851afc482f4e9f72315239353c9f6.jpg" TargetMode="External"/><Relationship Id="rId59" Type="http://schemas.openxmlformats.org/officeDocument/2006/relationships/hyperlink" Target="https://d2pgm1r0l6cmtq.cloudfront.net/9937fa1f1197fe19e2d4d77f399f3c0e.jp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13</Pages>
  <Words>1082</Words>
  <Characters>5951</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De Craemer</dc:creator>
  <cp:keywords/>
  <dc:description/>
  <cp:lastModifiedBy>Christine De Craemer</cp:lastModifiedBy>
  <cp:revision>3</cp:revision>
  <dcterms:created xsi:type="dcterms:W3CDTF">2019-04-08T19:27:00Z</dcterms:created>
  <dcterms:modified xsi:type="dcterms:W3CDTF">2019-12-17T21:26:00Z</dcterms:modified>
</cp:coreProperties>
</file>